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39FA" w14:textId="77777777" w:rsidR="00F942D5" w:rsidRDefault="00F942D5">
      <w:pPr>
        <w:spacing w:after="15"/>
        <w:ind w:left="-1" w:right="-1494"/>
      </w:pPr>
    </w:p>
    <w:p w14:paraId="6DDAC035" w14:textId="6316E03F" w:rsidR="00F942D5" w:rsidRPr="00F942D5" w:rsidRDefault="00F942D5" w:rsidP="00F942D5">
      <w:pPr>
        <w:spacing w:after="15"/>
        <w:ind w:left="-1" w:right="-1494"/>
        <w:jc w:val="right"/>
        <w:rPr>
          <w:rFonts w:ascii="Tahoma" w:hAnsi="Tahoma" w:cs="Tahoma"/>
          <w:sz w:val="24"/>
        </w:rPr>
      </w:pPr>
      <w:r w:rsidRPr="00F942D5">
        <w:rPr>
          <w:rFonts w:ascii="Tahoma" w:hAnsi="Tahoma" w:cs="Tahoma"/>
          <w:color w:val="000000" w:themeColor="text1"/>
          <w:sz w:val="24"/>
        </w:rPr>
        <w:t>DOI:</w:t>
      </w:r>
      <w:r w:rsidRPr="00F942D5">
        <w:rPr>
          <w:rFonts w:ascii="Tahoma" w:hAnsi="Tahoma" w:cs="Tahoma"/>
          <w:color w:val="000000" w:themeColor="text1"/>
          <w:sz w:val="24"/>
        </w:rPr>
        <w:t xml:space="preserve"> </w:t>
      </w:r>
      <w:hyperlink r:id="rId6" w:history="1">
        <w:r w:rsidRPr="00F942D5">
          <w:rPr>
            <w:rStyle w:val="Hipervnculo"/>
            <w:rFonts w:ascii="Tahoma" w:hAnsi="Tahoma" w:cs="Tahoma"/>
            <w:color w:val="000000" w:themeColor="text1"/>
            <w:sz w:val="24"/>
            <w:u w:val="none"/>
          </w:rPr>
          <w:t>https://doi.org/10.23913/cemys.v11i22.366</w:t>
        </w:r>
      </w:hyperlink>
    </w:p>
    <w:p w14:paraId="0D0C5252" w14:textId="77777777" w:rsidR="00F942D5" w:rsidRDefault="00F942D5">
      <w:pPr>
        <w:spacing w:after="15"/>
        <w:ind w:left="-1" w:right="-1494"/>
      </w:pPr>
    </w:p>
    <w:p w14:paraId="549EA61C" w14:textId="7C0CAB15" w:rsidR="00C748DD" w:rsidRDefault="00047E9D">
      <w:pPr>
        <w:spacing w:after="15"/>
        <w:ind w:left="-1" w:right="-1494"/>
      </w:pPr>
      <w:r>
        <w:rPr>
          <w:noProof/>
        </w:rPr>
        <w:drawing>
          <wp:inline distT="0" distB="0" distL="0" distR="0" wp14:anchorId="62685BC1" wp14:editId="5894F193">
            <wp:extent cx="6010275" cy="409575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1333" w:tblpY="8761"/>
        <w:tblOverlap w:val="never"/>
        <w:tblW w:w="9167" w:type="dxa"/>
        <w:tblInd w:w="0" w:type="dxa"/>
        <w:tblCellMar>
          <w:top w:w="48" w:type="dxa"/>
          <w:left w:w="109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4584"/>
        <w:gridCol w:w="4583"/>
      </w:tblGrid>
      <w:tr w:rsidR="00C748DD" w14:paraId="66CF90CB" w14:textId="77777777">
        <w:trPr>
          <w:trHeight w:val="297"/>
        </w:trPr>
        <w:tc>
          <w:tcPr>
            <w:tcW w:w="4585" w:type="dxa"/>
            <w:tcBorders>
              <w:top w:val="single" w:sz="3" w:space="0" w:color="7F7F7F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65575F1B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4583" w:type="dxa"/>
            <w:tcBorders>
              <w:top w:val="single" w:sz="2" w:space="0" w:color="F2F2F2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63E86DF7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748DD" w14:paraId="4068FCD5" w14:textId="77777777">
        <w:trPr>
          <w:trHeight w:val="1173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43F2A372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4E75353D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188436D" w14:textId="77777777" w:rsidR="00C748DD" w:rsidRDefault="00047E9D">
            <w:pPr>
              <w:spacing w:after="0"/>
              <w:ind w:right="97"/>
              <w:jc w:val="center"/>
            </w:pPr>
            <w:r>
              <w:rPr>
                <w:b/>
                <w:sz w:val="24"/>
              </w:rPr>
              <w:t xml:space="preserve">1977 – 1979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638F4D0A" w14:textId="77777777" w:rsidR="00C748DD" w:rsidRDefault="00047E9D">
            <w:pPr>
              <w:spacing w:after="0"/>
              <w:ind w:left="16"/>
            </w:pPr>
            <w:r>
              <w:rPr>
                <w:sz w:val="24"/>
              </w:rPr>
              <w:t xml:space="preserve">Dirección General de Institutos Tecnológicos  </w:t>
            </w:r>
          </w:p>
          <w:p w14:paraId="0B8B6B6D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  <w:p w14:paraId="7EA4FE06" w14:textId="77777777" w:rsidR="00C748DD" w:rsidRDefault="00047E9D">
            <w:pPr>
              <w:spacing w:after="0"/>
              <w:ind w:right="94"/>
              <w:jc w:val="center"/>
            </w:pPr>
            <w:r>
              <w:rPr>
                <w:sz w:val="24"/>
              </w:rPr>
              <w:t xml:space="preserve">Subdirección de Planeación en </w:t>
            </w:r>
          </w:p>
          <w:p w14:paraId="1AB22CAF" w14:textId="77777777" w:rsidR="00C748DD" w:rsidRDefault="00047E9D">
            <w:pPr>
              <w:spacing w:after="0"/>
              <w:ind w:right="96"/>
              <w:jc w:val="center"/>
            </w:pPr>
            <w:r>
              <w:rPr>
                <w:sz w:val="24"/>
              </w:rPr>
              <w:t xml:space="preserve">Construcciones y Equipamiento. </w:t>
            </w:r>
          </w:p>
        </w:tc>
      </w:tr>
      <w:tr w:rsidR="00C748DD" w14:paraId="26B5A663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16B84741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36925438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2CFA483A" w14:textId="77777777">
        <w:trPr>
          <w:trHeight w:val="588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21BCE6BA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6EC4157" w14:textId="77777777" w:rsidR="00C748DD" w:rsidRDefault="00047E9D">
            <w:pPr>
              <w:spacing w:after="0"/>
              <w:ind w:right="97"/>
              <w:jc w:val="center"/>
            </w:pPr>
            <w:r>
              <w:rPr>
                <w:b/>
                <w:sz w:val="24"/>
              </w:rPr>
              <w:t xml:space="preserve">1979 – 1981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1093834C" w14:textId="77777777" w:rsidR="00C748DD" w:rsidRDefault="00047E9D">
            <w:pPr>
              <w:spacing w:after="0"/>
              <w:ind w:left="56"/>
            </w:pPr>
            <w:r>
              <w:rPr>
                <w:sz w:val="24"/>
              </w:rPr>
              <w:t xml:space="preserve">Subdirección Académica del Tecnológico de </w:t>
            </w:r>
          </w:p>
          <w:p w14:paraId="0620A22D" w14:textId="77777777" w:rsidR="00C748DD" w:rsidRDefault="00047E9D">
            <w:pPr>
              <w:spacing w:after="0"/>
              <w:ind w:right="95"/>
              <w:jc w:val="center"/>
            </w:pPr>
            <w:r>
              <w:rPr>
                <w:sz w:val="24"/>
              </w:rPr>
              <w:t xml:space="preserve">Aguascalientes </w:t>
            </w:r>
          </w:p>
        </w:tc>
      </w:tr>
      <w:tr w:rsidR="00C748DD" w14:paraId="06E784FE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18B1B589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748E01C9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1BEB399D" w14:textId="77777777">
        <w:trPr>
          <w:trHeight w:val="880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7AE5B93F" w14:textId="77777777" w:rsidR="00C748DD" w:rsidRDefault="00047E9D">
            <w:pPr>
              <w:spacing w:after="0"/>
              <w:ind w:right="97"/>
              <w:jc w:val="center"/>
            </w:pPr>
            <w:r>
              <w:rPr>
                <w:b/>
                <w:sz w:val="24"/>
              </w:rPr>
              <w:t xml:space="preserve">1981 – 1983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5A008FD6" w14:textId="77777777" w:rsidR="00C748DD" w:rsidRDefault="00047E9D">
            <w:pPr>
              <w:spacing w:after="0"/>
              <w:ind w:right="100"/>
              <w:jc w:val="center"/>
            </w:pPr>
            <w:r>
              <w:rPr>
                <w:sz w:val="24"/>
              </w:rPr>
              <w:t xml:space="preserve">Jefa de División de Estudios Técnicos y </w:t>
            </w:r>
          </w:p>
          <w:p w14:paraId="629AD896" w14:textId="77777777" w:rsidR="00C748DD" w:rsidRDefault="00047E9D">
            <w:pPr>
              <w:spacing w:after="0"/>
              <w:ind w:right="94"/>
              <w:jc w:val="center"/>
            </w:pPr>
            <w:r>
              <w:rPr>
                <w:sz w:val="24"/>
              </w:rPr>
              <w:t xml:space="preserve">Superiores </w:t>
            </w:r>
          </w:p>
          <w:p w14:paraId="6973D625" w14:textId="77777777" w:rsidR="00C748DD" w:rsidRDefault="00047E9D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082886E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2A0DEC4A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732EABD2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46F535E1" w14:textId="77777777">
        <w:trPr>
          <w:trHeight w:val="58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0AB8C898" w14:textId="77777777" w:rsidR="00C748DD" w:rsidRDefault="00047E9D">
            <w:pPr>
              <w:spacing w:after="0"/>
              <w:ind w:right="99"/>
              <w:jc w:val="center"/>
            </w:pPr>
            <w:r>
              <w:rPr>
                <w:b/>
                <w:sz w:val="24"/>
              </w:rPr>
              <w:t xml:space="preserve">1983 – ACTUALIDAD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6DF42085" w14:textId="77777777" w:rsidR="00C748DD" w:rsidRDefault="00047E9D">
            <w:pPr>
              <w:spacing w:after="0"/>
              <w:ind w:left="12"/>
            </w:pPr>
            <w:r>
              <w:rPr>
                <w:sz w:val="24"/>
              </w:rPr>
              <w:t xml:space="preserve">Se integra al Instituto Tecnológico de Ciudad </w:t>
            </w:r>
          </w:p>
          <w:p w14:paraId="49907C16" w14:textId="77777777" w:rsidR="00C748DD" w:rsidRDefault="00047E9D">
            <w:pPr>
              <w:spacing w:after="0"/>
              <w:ind w:right="89"/>
              <w:jc w:val="center"/>
            </w:pPr>
            <w:r>
              <w:rPr>
                <w:sz w:val="24"/>
              </w:rPr>
              <w:t xml:space="preserve">Juárez </w:t>
            </w:r>
          </w:p>
        </w:tc>
      </w:tr>
      <w:tr w:rsidR="00C748DD" w14:paraId="088D87B7" w14:textId="77777777">
        <w:trPr>
          <w:trHeight w:val="296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4820C311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2BE84436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AB24359" w14:textId="77777777">
        <w:trPr>
          <w:trHeight w:val="877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389C1E85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584BA025" w14:textId="77777777" w:rsidR="00C748DD" w:rsidRDefault="00047E9D">
            <w:pPr>
              <w:spacing w:after="0"/>
              <w:ind w:right="101"/>
              <w:jc w:val="center"/>
            </w:pPr>
            <w:r>
              <w:rPr>
                <w:b/>
                <w:sz w:val="24"/>
              </w:rPr>
              <w:t xml:space="preserve">1983 - 1986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684B7E63" w14:textId="77777777" w:rsidR="00C748DD" w:rsidRDefault="00047E9D">
            <w:pPr>
              <w:spacing w:after="0"/>
              <w:ind w:right="94"/>
              <w:jc w:val="center"/>
            </w:pPr>
            <w:r>
              <w:rPr>
                <w:sz w:val="24"/>
              </w:rPr>
              <w:t xml:space="preserve">Tiene a su cargo del Proyecto </w:t>
            </w:r>
            <w:proofErr w:type="gramStart"/>
            <w:r>
              <w:rPr>
                <w:sz w:val="24"/>
              </w:rPr>
              <w:t>“ Tele</w:t>
            </w:r>
            <w:proofErr w:type="gramEnd"/>
            <w:r>
              <w:rPr>
                <w:sz w:val="24"/>
              </w:rPr>
              <w:t xml:space="preserve"> TEC”  </w:t>
            </w:r>
          </w:p>
          <w:p w14:paraId="333C78BA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  <w:p w14:paraId="31F04C77" w14:textId="77777777" w:rsidR="00C748DD" w:rsidRDefault="00047E9D">
            <w:pPr>
              <w:spacing w:after="0"/>
              <w:ind w:right="86"/>
              <w:jc w:val="center"/>
            </w:pPr>
            <w:r>
              <w:rPr>
                <w:sz w:val="24"/>
              </w:rPr>
              <w:t xml:space="preserve"> Docente de la Carrera Metal Mecánica. </w:t>
            </w:r>
          </w:p>
        </w:tc>
      </w:tr>
      <w:tr w:rsidR="00C748DD" w14:paraId="1A707E12" w14:textId="77777777">
        <w:trPr>
          <w:trHeight w:val="296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53CEB088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3B572D45" w14:textId="77777777" w:rsidR="00C748DD" w:rsidRDefault="00047E9D">
            <w:pPr>
              <w:spacing w:after="0"/>
              <w:ind w:right="3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473BAD18" w14:textId="77777777">
        <w:trPr>
          <w:trHeight w:val="58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68A12F62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0AA3C14F" w14:textId="77777777" w:rsidR="00C748DD" w:rsidRDefault="00047E9D">
            <w:pPr>
              <w:spacing w:after="0"/>
              <w:ind w:right="29"/>
              <w:jc w:val="center"/>
            </w:pPr>
            <w:r>
              <w:rPr>
                <w:sz w:val="24"/>
              </w:rPr>
              <w:t xml:space="preserve">Durante esos mismos años, también participa y tiene a su cargo el Programa de </w:t>
            </w:r>
          </w:p>
        </w:tc>
      </w:tr>
    </w:tbl>
    <w:p w14:paraId="576C50CD" w14:textId="77777777" w:rsidR="00C748DD" w:rsidRDefault="00047E9D">
      <w:pPr>
        <w:spacing w:after="200"/>
      </w:pPr>
      <w:r>
        <w:rPr>
          <w:rFonts w:ascii="Arial" w:eastAsia="Arial" w:hAnsi="Arial" w:cs="Arial"/>
          <w:b/>
          <w:sz w:val="28"/>
        </w:rPr>
        <w:t xml:space="preserve">                  Semblanza Ma. Esther Casas Jiménez </w:t>
      </w:r>
    </w:p>
    <w:p w14:paraId="7164B591" w14:textId="77777777" w:rsidR="00C748DD" w:rsidRDefault="00047E9D">
      <w:pPr>
        <w:tabs>
          <w:tab w:val="center" w:pos="2185"/>
          <w:tab w:val="right" w:pos="7971"/>
        </w:tabs>
        <w:spacing w:after="0"/>
      </w:pPr>
      <w:r>
        <w:tab/>
      </w:r>
      <w:r>
        <w:rPr>
          <w:b/>
          <w:sz w:val="24"/>
        </w:rPr>
        <w:t>PERIODO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CARGOS - DESEMPEÑOS </w:t>
      </w:r>
      <w:r>
        <w:rPr>
          <w:sz w:val="24"/>
        </w:rPr>
        <w:t xml:space="preserve"> </w:t>
      </w:r>
    </w:p>
    <w:p w14:paraId="3F96677F" w14:textId="77777777" w:rsidR="00C748DD" w:rsidRDefault="00C748DD">
      <w:pPr>
        <w:spacing w:after="0"/>
        <w:ind w:left="-1441" w:right="9411"/>
      </w:pPr>
    </w:p>
    <w:tbl>
      <w:tblPr>
        <w:tblStyle w:val="TableGrid"/>
        <w:tblW w:w="9167" w:type="dxa"/>
        <w:tblInd w:w="-108" w:type="dxa"/>
        <w:tblCellMar>
          <w:top w:w="48" w:type="dxa"/>
          <w:left w:w="109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4585"/>
        <w:gridCol w:w="4582"/>
      </w:tblGrid>
      <w:tr w:rsidR="00C748DD" w14:paraId="3889A1BC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080D5BAA" w14:textId="77777777" w:rsidR="00C748DD" w:rsidRDefault="00C748DD"/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03824B26" w14:textId="77777777" w:rsidR="00C748DD" w:rsidRDefault="00047E9D">
            <w:pPr>
              <w:spacing w:after="0"/>
              <w:ind w:right="52"/>
              <w:jc w:val="center"/>
            </w:pPr>
            <w:r>
              <w:rPr>
                <w:sz w:val="24"/>
              </w:rPr>
              <w:t xml:space="preserve">radio que se transmitía desde UTEP. </w:t>
            </w:r>
          </w:p>
        </w:tc>
      </w:tr>
      <w:tr w:rsidR="00C748DD" w14:paraId="506B0A1D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130E743A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2C8DA120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7650E06" w14:textId="77777777">
        <w:trPr>
          <w:trHeight w:val="117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356FCAEF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1CC908D8" w14:textId="77777777" w:rsidR="00C748DD" w:rsidRDefault="00047E9D">
            <w:pPr>
              <w:spacing w:after="0"/>
              <w:ind w:left="27" w:right="22"/>
              <w:jc w:val="center"/>
            </w:pPr>
            <w:r>
              <w:rPr>
                <w:sz w:val="24"/>
              </w:rPr>
              <w:t xml:space="preserve">Durante ese mismo periodo, también tiene a su cargo el Programa de radio que se transmitía por </w:t>
            </w:r>
            <w:proofErr w:type="spellStart"/>
            <w:r>
              <w:rPr>
                <w:sz w:val="24"/>
              </w:rPr>
              <w:t>él</w:t>
            </w:r>
            <w:proofErr w:type="spellEnd"/>
            <w:r>
              <w:rPr>
                <w:sz w:val="24"/>
              </w:rPr>
              <w:t xml:space="preserve"> Instituto Mexicano de la Radio. </w:t>
            </w:r>
          </w:p>
        </w:tc>
      </w:tr>
      <w:tr w:rsidR="00C748DD" w14:paraId="0CC523AC" w14:textId="77777777">
        <w:trPr>
          <w:trHeight w:val="297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2AD7E7EE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37E95095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4DC37AA7" w14:textId="77777777">
        <w:trPr>
          <w:trHeight w:val="146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01F6322A" w14:textId="77777777" w:rsidR="00C748DD" w:rsidRDefault="00047E9D">
            <w:pPr>
              <w:spacing w:after="0"/>
              <w:ind w:right="53"/>
              <w:jc w:val="center"/>
            </w:pPr>
            <w:r>
              <w:rPr>
                <w:b/>
                <w:sz w:val="24"/>
              </w:rPr>
              <w:t xml:space="preserve">1987 - 1990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5CEF1CF8" w14:textId="77777777" w:rsidR="00C748DD" w:rsidRDefault="00047E9D">
            <w:pPr>
              <w:spacing w:after="4" w:line="239" w:lineRule="auto"/>
              <w:jc w:val="center"/>
            </w:pPr>
            <w:r>
              <w:rPr>
                <w:sz w:val="24"/>
              </w:rPr>
              <w:t>Tiene a su cargo el Boletín “</w:t>
            </w:r>
            <w:proofErr w:type="spellStart"/>
            <w:r>
              <w:rPr>
                <w:sz w:val="24"/>
              </w:rPr>
              <w:t>Tepórame</w:t>
            </w:r>
            <w:proofErr w:type="spellEnd"/>
            <w:r>
              <w:rPr>
                <w:sz w:val="24"/>
              </w:rPr>
              <w:t xml:space="preserve">,” el </w:t>
            </w:r>
            <w:r>
              <w:rPr>
                <w:sz w:val="24"/>
              </w:rPr>
              <w:t xml:space="preserve">cual era publicado semanalmente y contenía retos para los </w:t>
            </w:r>
            <w:proofErr w:type="gramStart"/>
            <w:r>
              <w:rPr>
                <w:sz w:val="24"/>
              </w:rPr>
              <w:t>Alumnos  e</w:t>
            </w:r>
            <w:proofErr w:type="gramEnd"/>
            <w:r>
              <w:rPr>
                <w:sz w:val="24"/>
              </w:rPr>
              <w:t xml:space="preserve"> inclusive artículos de Maestros. </w:t>
            </w:r>
          </w:p>
          <w:p w14:paraId="5C373A46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0243E0FE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5F452FBC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7C451BAE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419B1009" w14:textId="77777777">
        <w:trPr>
          <w:trHeight w:val="881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011B30A4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B25B82F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1991 – 1994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41179AD1" w14:textId="77777777" w:rsidR="00C748DD" w:rsidRDefault="00047E9D">
            <w:pPr>
              <w:spacing w:after="0"/>
              <w:ind w:left="2" w:right="1"/>
              <w:jc w:val="center"/>
            </w:pPr>
            <w:r>
              <w:rPr>
                <w:sz w:val="24"/>
              </w:rPr>
              <w:t xml:space="preserve">Estuvo a cargo de la Oficina de Servicios Externos en el Dpto. de Gestión, Tecnología y Vinculación </w:t>
            </w:r>
          </w:p>
        </w:tc>
      </w:tr>
      <w:tr w:rsidR="00C748DD" w14:paraId="253321D2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74C2F997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76EE0B44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C0DEEE6" w14:textId="77777777">
        <w:trPr>
          <w:trHeight w:val="880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35A54158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1993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1FC88E75" w14:textId="77777777" w:rsidR="00C748DD" w:rsidRDefault="00047E9D">
            <w:pPr>
              <w:spacing w:after="0"/>
              <w:jc w:val="center"/>
            </w:pPr>
            <w:r>
              <w:rPr>
                <w:sz w:val="24"/>
              </w:rPr>
              <w:t xml:space="preserve">Desarrolla el programa de inglés que actualmente se lleva en el ITCJ, el cual fue elaborado </w:t>
            </w:r>
            <w:proofErr w:type="spellStart"/>
            <w:r>
              <w:rPr>
                <w:sz w:val="24"/>
              </w:rPr>
              <w:t>interchange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C748DD" w14:paraId="2A8055EC" w14:textId="77777777">
        <w:trPr>
          <w:trHeight w:val="585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6D92E9EF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2000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382563BF" w14:textId="77777777" w:rsidR="00C748DD" w:rsidRDefault="00047E9D">
            <w:pPr>
              <w:spacing w:after="0"/>
              <w:ind w:right="46"/>
              <w:jc w:val="center"/>
            </w:pPr>
            <w:r>
              <w:rPr>
                <w:sz w:val="24"/>
              </w:rPr>
              <w:t xml:space="preserve">Tiene a su cargo el Capítulo estudiantil de </w:t>
            </w:r>
          </w:p>
          <w:p w14:paraId="0D705BD9" w14:textId="77777777" w:rsidR="00C748DD" w:rsidRDefault="00047E9D">
            <w:pPr>
              <w:spacing w:after="0"/>
              <w:ind w:right="41"/>
              <w:jc w:val="center"/>
            </w:pPr>
            <w:r>
              <w:rPr>
                <w:sz w:val="24"/>
              </w:rPr>
              <w:t xml:space="preserve">APICS </w:t>
            </w:r>
          </w:p>
        </w:tc>
      </w:tr>
      <w:tr w:rsidR="00C748DD" w14:paraId="5FA26FAE" w14:textId="77777777">
        <w:trPr>
          <w:trHeight w:val="296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186CFA28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27C58595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7EAFFC3" w14:textId="77777777">
        <w:trPr>
          <w:trHeight w:val="58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75A35C25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2001 – 2003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1712F3E6" w14:textId="77777777" w:rsidR="00C748DD" w:rsidRDefault="00047E9D">
            <w:pPr>
              <w:spacing w:after="0"/>
              <w:ind w:right="45"/>
              <w:jc w:val="center"/>
            </w:pPr>
            <w:r>
              <w:rPr>
                <w:sz w:val="24"/>
              </w:rPr>
              <w:t xml:space="preserve">Desempeño el cargo de jefa de Dpto. de </w:t>
            </w:r>
          </w:p>
          <w:p w14:paraId="4D238D27" w14:textId="77777777" w:rsidR="00C748DD" w:rsidRDefault="00047E9D">
            <w:pPr>
              <w:spacing w:after="0"/>
              <w:ind w:right="46"/>
              <w:jc w:val="center"/>
            </w:pPr>
            <w:r>
              <w:rPr>
                <w:sz w:val="24"/>
              </w:rPr>
              <w:t xml:space="preserve">Ingeniería Industrial </w:t>
            </w:r>
          </w:p>
        </w:tc>
      </w:tr>
      <w:tr w:rsidR="00C748DD" w14:paraId="41962ACE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3D62B993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0F761F29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69B12E44" w14:textId="77777777">
        <w:trPr>
          <w:trHeight w:val="880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38F5028B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2008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2A6F62F1" w14:textId="77777777" w:rsidR="00C748DD" w:rsidRDefault="00047E9D">
            <w:pPr>
              <w:spacing w:after="0" w:line="242" w:lineRule="auto"/>
              <w:jc w:val="center"/>
            </w:pPr>
            <w:r>
              <w:rPr>
                <w:sz w:val="24"/>
              </w:rPr>
              <w:t xml:space="preserve">Participó en las reuniones nacionales para la creación de una nueva carrera: “Ingeniería </w:t>
            </w:r>
          </w:p>
          <w:p w14:paraId="0E33863B" w14:textId="77777777" w:rsidR="00C748DD" w:rsidRDefault="00047E9D">
            <w:pPr>
              <w:spacing w:after="0"/>
              <w:ind w:right="40"/>
              <w:jc w:val="center"/>
            </w:pPr>
            <w:r>
              <w:rPr>
                <w:sz w:val="24"/>
              </w:rPr>
              <w:t xml:space="preserve">en Logística” </w:t>
            </w:r>
          </w:p>
        </w:tc>
      </w:tr>
      <w:tr w:rsidR="00C748DD" w14:paraId="5ACFE35B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4D48E6AE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00C68458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75A11D5A" w14:textId="77777777">
        <w:trPr>
          <w:trHeight w:val="588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74520D85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2010 – 2023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0ADDAF77" w14:textId="77777777" w:rsidR="00C748DD" w:rsidRDefault="00047E9D">
            <w:pPr>
              <w:spacing w:after="0"/>
              <w:jc w:val="center"/>
            </w:pPr>
            <w:r>
              <w:rPr>
                <w:sz w:val="24"/>
              </w:rPr>
              <w:t xml:space="preserve">Se desempeña como Coordinadora de la carrera de “Ingeniería en Logística” </w:t>
            </w:r>
          </w:p>
        </w:tc>
      </w:tr>
      <w:tr w:rsidR="00C748DD" w14:paraId="1AB61299" w14:textId="77777777">
        <w:trPr>
          <w:trHeight w:val="292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40EFFD95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51E00895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028D2A91" w14:textId="77777777">
        <w:trPr>
          <w:trHeight w:val="58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55F44296" w14:textId="77777777" w:rsidR="00C748DD" w:rsidRDefault="00047E9D">
            <w:pPr>
              <w:spacing w:after="0"/>
              <w:ind w:right="45"/>
              <w:jc w:val="center"/>
            </w:pPr>
            <w:r>
              <w:rPr>
                <w:b/>
                <w:sz w:val="24"/>
              </w:rPr>
              <w:lastRenderedPageBreak/>
              <w:t xml:space="preserve">6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16AB4784" w14:textId="77777777" w:rsidR="00C748DD" w:rsidRDefault="00047E9D">
            <w:pPr>
              <w:spacing w:after="0"/>
              <w:ind w:right="47"/>
              <w:jc w:val="center"/>
            </w:pPr>
            <w:r>
              <w:rPr>
                <w:sz w:val="24"/>
              </w:rPr>
              <w:t xml:space="preserve">Veces ha sido nombrada como Maestra de </w:t>
            </w:r>
          </w:p>
          <w:p w14:paraId="43E35052" w14:textId="77777777" w:rsidR="00C748DD" w:rsidRDefault="00047E9D">
            <w:pPr>
              <w:spacing w:after="0"/>
              <w:ind w:right="46"/>
              <w:jc w:val="center"/>
            </w:pPr>
            <w:r>
              <w:rPr>
                <w:sz w:val="24"/>
              </w:rPr>
              <w:t xml:space="preserve">Generación </w:t>
            </w:r>
          </w:p>
        </w:tc>
      </w:tr>
      <w:tr w:rsidR="00C748DD" w14:paraId="3DE6344A" w14:textId="77777777">
        <w:trPr>
          <w:trHeight w:val="296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</w:tcPr>
          <w:p w14:paraId="7CA6A8CE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</w:tcPr>
          <w:p w14:paraId="20A6E685" w14:textId="77777777" w:rsidR="00C748DD" w:rsidRDefault="00047E9D">
            <w:pPr>
              <w:spacing w:after="0"/>
              <w:ind w:left="1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48DD" w14:paraId="73AC757C" w14:textId="77777777">
        <w:trPr>
          <w:trHeight w:val="3221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4370C8A9" w14:textId="77777777" w:rsidR="00C748DD" w:rsidRDefault="00047E9D">
            <w:pPr>
              <w:spacing w:after="0"/>
              <w:ind w:right="50"/>
              <w:jc w:val="center"/>
            </w:pPr>
            <w:r>
              <w:rPr>
                <w:b/>
                <w:sz w:val="24"/>
              </w:rPr>
              <w:t xml:space="preserve">CUENTA CON UNA TRAYECTORIA </w:t>
            </w:r>
          </w:p>
          <w:p w14:paraId="58CEC3B3" w14:textId="77777777" w:rsidR="00C748DD" w:rsidRDefault="00047E9D">
            <w:pPr>
              <w:spacing w:after="0"/>
              <w:ind w:left="51"/>
            </w:pPr>
            <w:r>
              <w:rPr>
                <w:b/>
                <w:sz w:val="24"/>
              </w:rPr>
              <w:t xml:space="preserve">INVALUABLE EN EL ÁREA DE LA DOCENCIA, </w:t>
            </w:r>
          </w:p>
          <w:p w14:paraId="0F368EBC" w14:textId="77777777" w:rsidR="00C748DD" w:rsidRDefault="00047E9D">
            <w:pPr>
              <w:spacing w:after="0"/>
              <w:ind w:right="57"/>
              <w:jc w:val="center"/>
            </w:pPr>
            <w:r>
              <w:rPr>
                <w:b/>
                <w:sz w:val="24"/>
              </w:rPr>
              <w:t xml:space="preserve">SU CONOCIMIENTO EN EL SISTEMA, </w:t>
            </w:r>
          </w:p>
          <w:p w14:paraId="3B0E7A92" w14:textId="77777777" w:rsidR="00C748DD" w:rsidRDefault="00047E9D">
            <w:pPr>
              <w:spacing w:after="0"/>
              <w:ind w:right="53"/>
              <w:jc w:val="center"/>
            </w:pPr>
            <w:r>
              <w:rPr>
                <w:b/>
                <w:sz w:val="24"/>
              </w:rPr>
              <w:t xml:space="preserve">RETÍCULAS, MATERIAS, PLANES DE </w:t>
            </w:r>
          </w:p>
          <w:p w14:paraId="3580F653" w14:textId="77777777" w:rsidR="00C748DD" w:rsidRDefault="00047E9D">
            <w:pPr>
              <w:spacing w:after="0"/>
              <w:ind w:right="48"/>
              <w:jc w:val="center"/>
            </w:pPr>
            <w:r>
              <w:rPr>
                <w:b/>
                <w:sz w:val="24"/>
              </w:rPr>
              <w:t xml:space="preserve">ESTUDIOS, LE HAN PERMITIDO UN </w:t>
            </w:r>
          </w:p>
          <w:p w14:paraId="2F76AC57" w14:textId="77777777" w:rsidR="00C748DD" w:rsidRDefault="00047E9D">
            <w:pPr>
              <w:spacing w:after="1" w:line="239" w:lineRule="auto"/>
              <w:jc w:val="center"/>
            </w:pPr>
            <w:r>
              <w:rPr>
                <w:b/>
                <w:sz w:val="24"/>
              </w:rPr>
              <w:t xml:space="preserve">DESARROLLO Y CRECIMIENTO DENTRO Y FUERA DEL AULA. </w:t>
            </w:r>
          </w:p>
          <w:p w14:paraId="76BE4571" w14:textId="77777777" w:rsidR="00C748DD" w:rsidRDefault="00047E9D">
            <w:pPr>
              <w:spacing w:after="0"/>
              <w:ind w:left="7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7C7AF6F5" w14:textId="77777777" w:rsidR="00C748DD" w:rsidRDefault="00047E9D">
            <w:pPr>
              <w:spacing w:after="0"/>
              <w:ind w:right="49"/>
              <w:jc w:val="center"/>
            </w:pPr>
            <w:r>
              <w:rPr>
                <w:b/>
                <w:sz w:val="24"/>
              </w:rPr>
              <w:t xml:space="preserve">HA IMPARTIDO DIFERENTES MATERIAS, </w:t>
            </w:r>
          </w:p>
          <w:p w14:paraId="14611F66" w14:textId="77777777" w:rsidR="00C748DD" w:rsidRDefault="00047E9D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GESTIONA VISITAS CON EL SECTOR EMPRESARIAL Y ENTRE OTRAS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6CFE5269" w14:textId="77777777" w:rsidR="00C748DD" w:rsidRDefault="00047E9D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1333" w:tblpY="1441"/>
        <w:tblOverlap w:val="never"/>
        <w:tblW w:w="9167" w:type="dxa"/>
        <w:tblInd w:w="0" w:type="dxa"/>
        <w:tblCellMar>
          <w:top w:w="48" w:type="dxa"/>
          <w:left w:w="1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85"/>
        <w:gridCol w:w="4582"/>
      </w:tblGrid>
      <w:tr w:rsidR="00C748DD" w14:paraId="4741F15E" w14:textId="77777777">
        <w:trPr>
          <w:trHeight w:val="1464"/>
        </w:trPr>
        <w:tc>
          <w:tcPr>
            <w:tcW w:w="4585" w:type="dxa"/>
            <w:tcBorders>
              <w:top w:val="nil"/>
              <w:left w:val="nil"/>
              <w:bottom w:val="nil"/>
              <w:right w:val="single" w:sz="3" w:space="0" w:color="7F7F7F"/>
            </w:tcBorders>
            <w:shd w:val="clear" w:color="auto" w:fill="F2F2F2"/>
          </w:tcPr>
          <w:p w14:paraId="3A241341" w14:textId="77777777" w:rsidR="00C748DD" w:rsidRDefault="00047E9D">
            <w:pPr>
              <w:spacing w:after="0"/>
              <w:ind w:right="68"/>
              <w:jc w:val="center"/>
            </w:pPr>
            <w:r>
              <w:rPr>
                <w:b/>
                <w:sz w:val="24"/>
              </w:rPr>
              <w:t xml:space="preserve">CUESTIONES, HA SIDO POSIBLE ESTAR AL </w:t>
            </w:r>
          </w:p>
          <w:p w14:paraId="15036C2C" w14:textId="77777777" w:rsidR="00C748DD" w:rsidRDefault="00047E9D">
            <w:pPr>
              <w:spacing w:after="0"/>
              <w:ind w:right="63"/>
              <w:jc w:val="center"/>
            </w:pPr>
            <w:r>
              <w:rPr>
                <w:b/>
                <w:sz w:val="24"/>
              </w:rPr>
              <w:t xml:space="preserve">PENDIENTE DE LOS ALUMNOS DE LA </w:t>
            </w:r>
          </w:p>
          <w:p w14:paraId="3F59995E" w14:textId="77777777" w:rsidR="00C748DD" w:rsidRDefault="00047E9D">
            <w:pPr>
              <w:spacing w:after="0"/>
            </w:pPr>
            <w:r>
              <w:rPr>
                <w:b/>
                <w:sz w:val="24"/>
              </w:rPr>
              <w:t xml:space="preserve">CARRERA DE ING. LOGÍSTICA, ES POR ELLO </w:t>
            </w:r>
          </w:p>
          <w:p w14:paraId="6B5D8CA1" w14:textId="77777777" w:rsidR="00C748DD" w:rsidRDefault="00047E9D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QUE HOY EN DÍA LA LLAMAN “MAMÁ ESTHER.” </w:t>
            </w:r>
          </w:p>
        </w:tc>
        <w:tc>
          <w:tcPr>
            <w:tcW w:w="4583" w:type="dxa"/>
            <w:tcBorders>
              <w:top w:val="nil"/>
              <w:left w:val="single" w:sz="3" w:space="0" w:color="7F7F7F"/>
              <w:bottom w:val="nil"/>
              <w:right w:val="nil"/>
            </w:tcBorders>
            <w:shd w:val="clear" w:color="auto" w:fill="F2F2F2"/>
          </w:tcPr>
          <w:p w14:paraId="7EE8E263" w14:textId="77777777" w:rsidR="00C748DD" w:rsidRDefault="00C748DD"/>
        </w:tc>
      </w:tr>
    </w:tbl>
    <w:p w14:paraId="47D5714C" w14:textId="77777777" w:rsidR="00C748DD" w:rsidRDefault="00047E9D">
      <w:pPr>
        <w:spacing w:after="0"/>
        <w:jc w:val="both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sectPr w:rsidR="00C748DD">
      <w:pgSz w:w="11908" w:h="16836"/>
      <w:pgMar w:top="1440" w:right="2497" w:bottom="1624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380C" w14:textId="77777777" w:rsidR="00047E9D" w:rsidRDefault="00047E9D" w:rsidP="00F942D5">
      <w:pPr>
        <w:spacing w:after="0" w:line="240" w:lineRule="auto"/>
      </w:pPr>
      <w:r>
        <w:separator/>
      </w:r>
    </w:p>
  </w:endnote>
  <w:endnote w:type="continuationSeparator" w:id="0">
    <w:p w14:paraId="1538BA05" w14:textId="77777777" w:rsidR="00047E9D" w:rsidRDefault="00047E9D" w:rsidP="00F9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B6D13" w14:textId="77777777" w:rsidR="00047E9D" w:rsidRDefault="00047E9D" w:rsidP="00F942D5">
      <w:pPr>
        <w:spacing w:after="0" w:line="240" w:lineRule="auto"/>
      </w:pPr>
      <w:r>
        <w:separator/>
      </w:r>
    </w:p>
  </w:footnote>
  <w:footnote w:type="continuationSeparator" w:id="0">
    <w:p w14:paraId="07D4FB9E" w14:textId="77777777" w:rsidR="00047E9D" w:rsidRDefault="00047E9D" w:rsidP="00F94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DD"/>
    <w:rsid w:val="00047E9D"/>
    <w:rsid w:val="00C2073F"/>
    <w:rsid w:val="00C748DD"/>
    <w:rsid w:val="00F9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B502"/>
  <w15:docId w15:val="{721181E2-B9C1-4E9A-98B9-9AD7D83B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9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42D5"/>
    <w:rPr>
      <w:rFonts w:ascii="Calibri" w:eastAsia="Calibri" w:hAnsi="Calibri" w:cs="Calibri"/>
      <w:color w:val="00000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F942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42D5"/>
    <w:rPr>
      <w:rFonts w:ascii="Calibri" w:eastAsia="Calibri" w:hAnsi="Calibri" w:cs="Calibri"/>
      <w:color w:val="000000"/>
      <w:sz w:val="22"/>
    </w:rPr>
  </w:style>
  <w:style w:type="character" w:styleId="Hipervnculo">
    <w:name w:val="Hyperlink"/>
    <w:basedOn w:val="Fuentedeprrafopredeter"/>
    <w:uiPriority w:val="99"/>
    <w:unhideWhenUsed/>
    <w:rsid w:val="00F942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4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3913/cemys.v11i22.36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343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cp:lastModifiedBy>L. ANAID DE LA CRUZ</cp:lastModifiedBy>
  <cp:revision>2</cp:revision>
  <dcterms:created xsi:type="dcterms:W3CDTF">2026-07-29T21:03:00Z</dcterms:created>
  <dcterms:modified xsi:type="dcterms:W3CDTF">2026-07-29T21:03:00Z</dcterms:modified>
</cp:coreProperties>
</file>