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760F" w14:textId="65192E99" w:rsidR="0013543E" w:rsidRPr="001920DA" w:rsidRDefault="001920DA" w:rsidP="001920DA">
      <w:pPr>
        <w:pStyle w:val="Default"/>
        <w:spacing w:before="240" w:after="240" w:line="360" w:lineRule="auto"/>
        <w:jc w:val="right"/>
        <w:rPr>
          <w:b/>
          <w:bCs/>
          <w:highlight w:val="yellow"/>
        </w:rPr>
      </w:pPr>
      <w:r w:rsidRPr="001920DA">
        <w:rPr>
          <w:b/>
          <w:bCs/>
          <w:i/>
          <w:iCs/>
        </w:rPr>
        <w:t>Artículos científicos</w:t>
      </w:r>
    </w:p>
    <w:p w14:paraId="35D2041A" w14:textId="6E613AD7" w:rsidR="0013543E" w:rsidRPr="001920DA" w:rsidRDefault="0013543E" w:rsidP="001920DA">
      <w:pPr>
        <w:pStyle w:val="Default"/>
        <w:spacing w:line="276" w:lineRule="auto"/>
        <w:jc w:val="right"/>
        <w:rPr>
          <w:rFonts w:ascii="Calibri" w:eastAsia="Times New Roman" w:hAnsi="Calibri" w:cs="Calibri"/>
          <w:b/>
          <w:sz w:val="36"/>
          <w:szCs w:val="36"/>
          <w:lang w:eastAsia="es-MX"/>
        </w:rPr>
      </w:pPr>
      <w:r w:rsidRPr="001920DA">
        <w:rPr>
          <w:rFonts w:ascii="Calibri" w:eastAsia="Times New Roman" w:hAnsi="Calibri" w:cs="Calibri"/>
          <w:b/>
          <w:sz w:val="36"/>
          <w:szCs w:val="36"/>
          <w:lang w:eastAsia="es-MX"/>
        </w:rPr>
        <w:t>Análisis metacognitivo en estudiantes de educación superior a través de la narrativa</w:t>
      </w:r>
    </w:p>
    <w:p w14:paraId="5BC48CA3" w14:textId="77777777" w:rsidR="00AD29D8" w:rsidRPr="001920DA" w:rsidRDefault="00AD29D8" w:rsidP="001920DA">
      <w:pPr>
        <w:pStyle w:val="Default"/>
        <w:spacing w:line="276" w:lineRule="auto"/>
        <w:jc w:val="right"/>
        <w:rPr>
          <w:rFonts w:ascii="Calibri" w:eastAsia="Times New Roman" w:hAnsi="Calibri" w:cs="Calibri"/>
          <w:b/>
          <w:lang w:eastAsia="es-MX"/>
        </w:rPr>
      </w:pPr>
    </w:p>
    <w:p w14:paraId="54F42D97" w14:textId="231B2DC3" w:rsidR="0013543E" w:rsidRPr="001920DA" w:rsidRDefault="00AD29D8" w:rsidP="001920DA">
      <w:pPr>
        <w:pStyle w:val="Default"/>
        <w:spacing w:line="276" w:lineRule="auto"/>
        <w:jc w:val="right"/>
        <w:rPr>
          <w:rFonts w:ascii="Calibri" w:eastAsia="Times New Roman" w:hAnsi="Calibri" w:cs="Calibri"/>
          <w:b/>
          <w:i/>
          <w:iCs/>
          <w:sz w:val="28"/>
          <w:szCs w:val="28"/>
          <w:lang w:eastAsia="es-MX"/>
        </w:rPr>
      </w:pPr>
      <w:r w:rsidRPr="001920DA">
        <w:rPr>
          <w:rFonts w:ascii="Calibri" w:eastAsia="Times New Roman" w:hAnsi="Calibri" w:cs="Calibri"/>
          <w:b/>
          <w:i/>
          <w:iCs/>
          <w:sz w:val="28"/>
          <w:szCs w:val="28"/>
          <w:lang w:eastAsia="es-MX"/>
        </w:rPr>
        <w:t>Metacognitive analysis in higher education students through narrative</w:t>
      </w:r>
    </w:p>
    <w:p w14:paraId="1E21F2A1" w14:textId="77777777" w:rsidR="00AD29D8" w:rsidRPr="00AD29D8" w:rsidRDefault="00AD29D8" w:rsidP="0013543E">
      <w:pPr>
        <w:pStyle w:val="Default"/>
        <w:jc w:val="center"/>
        <w:rPr>
          <w:b/>
          <w:bCs/>
          <w:lang w:val="en-US"/>
        </w:rPr>
      </w:pPr>
    </w:p>
    <w:p w14:paraId="3685D305" w14:textId="6DBC9FF2" w:rsidR="00E27C16" w:rsidRPr="001920DA" w:rsidRDefault="00E27C16" w:rsidP="001920DA">
      <w:pPr>
        <w:pStyle w:val="Default"/>
        <w:spacing w:line="276" w:lineRule="auto"/>
        <w:jc w:val="right"/>
        <w:rPr>
          <w:rFonts w:asciiTheme="minorHAnsi" w:hAnsiTheme="minorHAnsi" w:cstheme="minorHAnsi"/>
          <w:b/>
          <w:bCs/>
        </w:rPr>
      </w:pPr>
      <w:proofErr w:type="spellStart"/>
      <w:r w:rsidRPr="001920DA">
        <w:rPr>
          <w:rFonts w:asciiTheme="minorHAnsi" w:hAnsiTheme="minorHAnsi" w:cstheme="minorHAnsi"/>
          <w:b/>
          <w:bCs/>
        </w:rPr>
        <w:t>Engelbert</w:t>
      </w:r>
      <w:proofErr w:type="spellEnd"/>
      <w:r w:rsidRPr="001920DA">
        <w:rPr>
          <w:rFonts w:asciiTheme="minorHAnsi" w:hAnsiTheme="minorHAnsi" w:cstheme="minorHAnsi"/>
          <w:b/>
          <w:bCs/>
        </w:rPr>
        <w:t xml:space="preserve"> Eduardo Linares González </w:t>
      </w:r>
    </w:p>
    <w:p w14:paraId="46FD4680" w14:textId="3379662B" w:rsidR="00E27C16" w:rsidRPr="00B048DD" w:rsidRDefault="00E27C16" w:rsidP="001920DA">
      <w:pPr>
        <w:pStyle w:val="Default"/>
        <w:spacing w:line="276" w:lineRule="auto"/>
        <w:jc w:val="right"/>
        <w:rPr>
          <w:bCs/>
        </w:rPr>
      </w:pPr>
      <w:r w:rsidRPr="00B048DD">
        <w:rPr>
          <w:bCs/>
        </w:rPr>
        <w:t>Instituto Politécnico Nacional</w:t>
      </w:r>
      <w:r w:rsidR="001920DA">
        <w:rPr>
          <w:bCs/>
        </w:rPr>
        <w:t xml:space="preserve">, </w:t>
      </w:r>
      <w:r w:rsidRPr="00B048DD">
        <w:rPr>
          <w:bCs/>
        </w:rPr>
        <w:t xml:space="preserve">Unidad Profesional Interdisciplinaria de Biotecnología, México </w:t>
      </w:r>
    </w:p>
    <w:p w14:paraId="7D86749D" w14:textId="77777777" w:rsidR="00E27C16" w:rsidRPr="001920DA" w:rsidRDefault="00E27C16" w:rsidP="001920DA">
      <w:pPr>
        <w:pStyle w:val="Default"/>
        <w:spacing w:line="276" w:lineRule="auto"/>
        <w:jc w:val="right"/>
        <w:rPr>
          <w:rFonts w:asciiTheme="minorHAnsi" w:hAnsiTheme="minorHAnsi" w:cstheme="minorHAnsi"/>
          <w:bCs/>
          <w:color w:val="FF0000"/>
        </w:rPr>
      </w:pPr>
      <w:r w:rsidRPr="001920DA">
        <w:rPr>
          <w:rFonts w:asciiTheme="minorHAnsi" w:hAnsiTheme="minorHAnsi" w:cstheme="minorHAnsi"/>
          <w:bCs/>
          <w:color w:val="FF0000"/>
        </w:rPr>
        <w:t xml:space="preserve">elinaresg@ipn.mx </w:t>
      </w:r>
    </w:p>
    <w:p w14:paraId="2A349C41" w14:textId="77777777" w:rsidR="00E27C16" w:rsidRPr="00B048DD" w:rsidRDefault="00E27C16" w:rsidP="001920DA">
      <w:pPr>
        <w:pStyle w:val="Default"/>
        <w:spacing w:line="276" w:lineRule="auto"/>
        <w:jc w:val="right"/>
        <w:rPr>
          <w:bCs/>
        </w:rPr>
      </w:pPr>
      <w:r w:rsidRPr="00B048DD">
        <w:rPr>
          <w:bCs/>
        </w:rPr>
        <w:t xml:space="preserve">https://orcid.org/0000-0002-2924-0118 </w:t>
      </w:r>
    </w:p>
    <w:p w14:paraId="3F5B2EC6" w14:textId="77777777" w:rsidR="00E27C16" w:rsidRPr="00B048DD" w:rsidRDefault="00E27C16" w:rsidP="001920DA">
      <w:pPr>
        <w:pStyle w:val="Default"/>
        <w:spacing w:line="276" w:lineRule="auto"/>
        <w:jc w:val="right"/>
        <w:rPr>
          <w:bCs/>
        </w:rPr>
      </w:pPr>
    </w:p>
    <w:p w14:paraId="281E2E82" w14:textId="7851011E" w:rsidR="00E27C16" w:rsidRPr="001920DA" w:rsidRDefault="00E27C16" w:rsidP="001920DA">
      <w:pPr>
        <w:pStyle w:val="Default"/>
        <w:spacing w:line="276" w:lineRule="auto"/>
        <w:jc w:val="right"/>
        <w:rPr>
          <w:rFonts w:asciiTheme="minorHAnsi" w:hAnsiTheme="minorHAnsi" w:cstheme="minorHAnsi"/>
          <w:b/>
          <w:bCs/>
        </w:rPr>
      </w:pPr>
      <w:r w:rsidRPr="001920DA">
        <w:rPr>
          <w:rFonts w:asciiTheme="minorHAnsi" w:hAnsiTheme="minorHAnsi" w:cstheme="minorHAnsi"/>
          <w:b/>
          <w:bCs/>
        </w:rPr>
        <w:t xml:space="preserve">Ana Isabel García Monroy </w:t>
      </w:r>
    </w:p>
    <w:p w14:paraId="28EAFD21" w14:textId="34AB4A98" w:rsidR="00E27C16" w:rsidRPr="00B048DD" w:rsidRDefault="00E27C16" w:rsidP="001920DA">
      <w:pPr>
        <w:pStyle w:val="Default"/>
        <w:spacing w:line="276" w:lineRule="auto"/>
        <w:jc w:val="right"/>
        <w:rPr>
          <w:bCs/>
        </w:rPr>
      </w:pPr>
      <w:r w:rsidRPr="00B048DD">
        <w:rPr>
          <w:bCs/>
        </w:rPr>
        <w:t>Instituto Politécnico Nacional</w:t>
      </w:r>
      <w:r w:rsidR="001920DA">
        <w:rPr>
          <w:bCs/>
        </w:rPr>
        <w:t xml:space="preserve">, </w:t>
      </w:r>
      <w:r w:rsidRPr="00B048DD">
        <w:rPr>
          <w:bCs/>
        </w:rPr>
        <w:t xml:space="preserve">Unidad Profesional Interdisciplinaria de Biotecnología, México </w:t>
      </w:r>
    </w:p>
    <w:p w14:paraId="59FDB4E7" w14:textId="77777777" w:rsidR="00E27C16" w:rsidRPr="001920DA" w:rsidRDefault="00E27C16" w:rsidP="001920DA">
      <w:pPr>
        <w:pStyle w:val="Default"/>
        <w:spacing w:line="276" w:lineRule="auto"/>
        <w:jc w:val="right"/>
        <w:rPr>
          <w:rFonts w:asciiTheme="minorHAnsi" w:hAnsiTheme="minorHAnsi" w:cstheme="minorHAnsi"/>
          <w:bCs/>
          <w:color w:val="FF0000"/>
        </w:rPr>
      </w:pPr>
      <w:r w:rsidRPr="001920DA">
        <w:rPr>
          <w:rFonts w:asciiTheme="minorHAnsi" w:hAnsiTheme="minorHAnsi" w:cstheme="minorHAnsi"/>
          <w:bCs/>
          <w:color w:val="FF0000"/>
        </w:rPr>
        <w:t xml:space="preserve">agarciamo@ipn.mx </w:t>
      </w:r>
    </w:p>
    <w:p w14:paraId="7511DA8E" w14:textId="77777777" w:rsidR="00E27C16" w:rsidRPr="00B048DD" w:rsidRDefault="00E27C16" w:rsidP="001920DA">
      <w:pPr>
        <w:pStyle w:val="Default"/>
        <w:spacing w:line="276" w:lineRule="auto"/>
        <w:jc w:val="right"/>
        <w:rPr>
          <w:bCs/>
        </w:rPr>
      </w:pPr>
      <w:r w:rsidRPr="00B048DD">
        <w:rPr>
          <w:bCs/>
        </w:rPr>
        <w:t xml:space="preserve">https://orcid.org/0000-0003-4814-6562 </w:t>
      </w:r>
    </w:p>
    <w:p w14:paraId="48FA7538" w14:textId="77777777" w:rsidR="00E27C16" w:rsidRPr="00B048DD" w:rsidRDefault="00E27C16" w:rsidP="001920DA">
      <w:pPr>
        <w:pStyle w:val="Default"/>
        <w:spacing w:line="276" w:lineRule="auto"/>
        <w:jc w:val="right"/>
        <w:rPr>
          <w:bCs/>
        </w:rPr>
      </w:pPr>
    </w:p>
    <w:p w14:paraId="4B6FB418" w14:textId="56A4E5FD" w:rsidR="00E27C16" w:rsidRPr="001920DA" w:rsidRDefault="00E27C16" w:rsidP="001920DA">
      <w:pPr>
        <w:pStyle w:val="Default"/>
        <w:spacing w:line="276" w:lineRule="auto"/>
        <w:jc w:val="right"/>
        <w:rPr>
          <w:rFonts w:asciiTheme="minorHAnsi" w:hAnsiTheme="minorHAnsi" w:cstheme="minorHAnsi"/>
          <w:b/>
          <w:bCs/>
        </w:rPr>
      </w:pPr>
      <w:r w:rsidRPr="001920DA">
        <w:rPr>
          <w:rFonts w:asciiTheme="minorHAnsi" w:hAnsiTheme="minorHAnsi" w:cstheme="minorHAnsi"/>
          <w:b/>
          <w:bCs/>
        </w:rPr>
        <w:t xml:space="preserve">Lucero Martínez Allende </w:t>
      </w:r>
    </w:p>
    <w:p w14:paraId="175CD2E4" w14:textId="64D72C33" w:rsidR="00E27C16" w:rsidRPr="00B048DD" w:rsidRDefault="00E27C16" w:rsidP="001920DA">
      <w:pPr>
        <w:pStyle w:val="Default"/>
        <w:spacing w:line="276" w:lineRule="auto"/>
        <w:jc w:val="right"/>
        <w:rPr>
          <w:bCs/>
        </w:rPr>
      </w:pPr>
      <w:r w:rsidRPr="00B048DD">
        <w:rPr>
          <w:bCs/>
        </w:rPr>
        <w:t>Instituto Politécnico Nacional</w:t>
      </w:r>
      <w:r w:rsidR="001920DA">
        <w:rPr>
          <w:bCs/>
        </w:rPr>
        <w:t xml:space="preserve">, </w:t>
      </w:r>
      <w:r w:rsidRPr="00B048DD">
        <w:rPr>
          <w:bCs/>
        </w:rPr>
        <w:t xml:space="preserve">Unidad Profesional Interdisciplinaria de Biotecnología, México </w:t>
      </w:r>
    </w:p>
    <w:p w14:paraId="5F1323F5" w14:textId="77777777" w:rsidR="00E27C16" w:rsidRPr="001920DA" w:rsidRDefault="00E27C16" w:rsidP="001920DA">
      <w:pPr>
        <w:pStyle w:val="Default"/>
        <w:spacing w:line="276" w:lineRule="auto"/>
        <w:jc w:val="right"/>
        <w:rPr>
          <w:rFonts w:asciiTheme="minorHAnsi" w:hAnsiTheme="minorHAnsi" w:cstheme="minorHAnsi"/>
          <w:bCs/>
          <w:color w:val="FF0000"/>
        </w:rPr>
      </w:pPr>
      <w:r w:rsidRPr="001920DA">
        <w:rPr>
          <w:rFonts w:asciiTheme="minorHAnsi" w:hAnsiTheme="minorHAnsi" w:cstheme="minorHAnsi"/>
          <w:bCs/>
          <w:color w:val="FF0000"/>
        </w:rPr>
        <w:t xml:space="preserve">lumartinez@ipn.mx </w:t>
      </w:r>
    </w:p>
    <w:p w14:paraId="7C575181" w14:textId="77777777" w:rsidR="00E27C16" w:rsidRPr="00B048DD" w:rsidRDefault="00E27C16" w:rsidP="001920DA">
      <w:pPr>
        <w:pStyle w:val="Default"/>
        <w:spacing w:line="276" w:lineRule="auto"/>
        <w:jc w:val="right"/>
        <w:rPr>
          <w:bCs/>
        </w:rPr>
      </w:pPr>
      <w:r w:rsidRPr="00B048DD">
        <w:rPr>
          <w:bCs/>
        </w:rPr>
        <w:t>https://orcid.org/0000-0003-3646-0386</w:t>
      </w:r>
    </w:p>
    <w:p w14:paraId="4A09C970" w14:textId="77777777" w:rsidR="0013543E" w:rsidRPr="00E004E2" w:rsidRDefault="0013543E" w:rsidP="001920DA">
      <w:pPr>
        <w:pStyle w:val="Default"/>
        <w:rPr>
          <w:b/>
          <w:bCs/>
        </w:rPr>
      </w:pPr>
    </w:p>
    <w:p w14:paraId="7481ACD8" w14:textId="77777777" w:rsidR="00E62827" w:rsidRPr="001920DA" w:rsidRDefault="00E62827" w:rsidP="001920DA">
      <w:pPr>
        <w:pStyle w:val="Default"/>
        <w:spacing w:line="360" w:lineRule="auto"/>
        <w:jc w:val="both"/>
        <w:rPr>
          <w:rFonts w:asciiTheme="minorHAnsi" w:hAnsiTheme="minorHAnsi" w:cstheme="minorHAnsi"/>
          <w:b/>
          <w:bCs/>
          <w:sz w:val="28"/>
          <w:szCs w:val="28"/>
        </w:rPr>
      </w:pPr>
      <w:r w:rsidRPr="001920DA">
        <w:rPr>
          <w:rFonts w:asciiTheme="minorHAnsi" w:hAnsiTheme="minorHAnsi" w:cstheme="minorHAnsi"/>
          <w:b/>
          <w:bCs/>
          <w:sz w:val="28"/>
          <w:szCs w:val="28"/>
        </w:rPr>
        <w:t>Resumen</w:t>
      </w:r>
    </w:p>
    <w:p w14:paraId="3E901F2F" w14:textId="77777777" w:rsidR="0013543E" w:rsidRPr="00E004E2" w:rsidRDefault="0013543E" w:rsidP="001920DA">
      <w:pPr>
        <w:pStyle w:val="Default"/>
        <w:spacing w:line="360" w:lineRule="auto"/>
        <w:jc w:val="both"/>
        <w:rPr>
          <w:bCs/>
        </w:rPr>
      </w:pPr>
      <w:r w:rsidRPr="00E004E2">
        <w:rPr>
          <w:bCs/>
        </w:rPr>
        <w:t>Ante los nuevos retos presentes en la educación superior derivados de las condiciones socio-políticas y de salud  exigen un enfoque más humano a su vez de contar con contenidos de vanguardia, bajo este contexto el docente, debe desarrollar e implementar estrategias de enseñanza orientadas  a estimular procesos de análisis y reflexión en los estudiantes, por consiguiente, la implementación dentro de las actividades pedagógicas de estrategias enfocadas a favorecer la metacognición emerge como una integración de prácticas de aprendizaje</w:t>
      </w:r>
      <w:r w:rsidR="005D07A7" w:rsidRPr="00E004E2">
        <w:rPr>
          <w:bCs/>
        </w:rPr>
        <w:t xml:space="preserve"> autorregulado y significativo.</w:t>
      </w:r>
    </w:p>
    <w:p w14:paraId="09D78A01" w14:textId="77777777" w:rsidR="0013543E" w:rsidRPr="00E004E2" w:rsidRDefault="0013543E" w:rsidP="001920DA">
      <w:pPr>
        <w:pStyle w:val="Default"/>
        <w:spacing w:line="360" w:lineRule="auto"/>
        <w:jc w:val="both"/>
        <w:rPr>
          <w:bCs/>
        </w:rPr>
      </w:pPr>
      <w:r w:rsidRPr="00E004E2">
        <w:rPr>
          <w:bCs/>
        </w:rPr>
        <w:t xml:space="preserve">El presente trabajo plantea como objetivo analizar los mecanismos metacognitivos </w:t>
      </w:r>
      <w:proofErr w:type="gramStart"/>
      <w:r w:rsidRPr="00E004E2">
        <w:rPr>
          <w:bCs/>
        </w:rPr>
        <w:t>desarrollados  en</w:t>
      </w:r>
      <w:proofErr w:type="gramEnd"/>
      <w:r w:rsidRPr="00E004E2">
        <w:rPr>
          <w:bCs/>
        </w:rPr>
        <w:t xml:space="preserve"> el estudiante de nivel superior en el discurso narrativo. Partiendo que el discurso narrativo es una forma de expresión que cuenta hechos o historias acontecidas a personajes sean estos de imagen humana o seres antropomorfos, se describe una </w:t>
      </w:r>
      <w:r w:rsidRPr="00E004E2">
        <w:rPr>
          <w:bCs/>
        </w:rPr>
        <w:lastRenderedPageBreak/>
        <w:t>concurrencia de sucesos (reales o fantásticos) en un tiempo y espacio determinados. Las narraciones se caracterizan por presentar de modo indispensable varios sucesos integrados, un hecho afecta a los personajes, por lo tanto, el tema de las narraciones compete a un hecho ya sea este real o ficticio</w:t>
      </w:r>
      <w:r w:rsidR="005D07A7" w:rsidRPr="00E004E2">
        <w:rPr>
          <w:bCs/>
        </w:rPr>
        <w:t>.</w:t>
      </w:r>
    </w:p>
    <w:p w14:paraId="2B1F36C4" w14:textId="77777777" w:rsidR="0013543E" w:rsidRPr="00E004E2" w:rsidRDefault="0013543E" w:rsidP="001920DA">
      <w:pPr>
        <w:pStyle w:val="Default"/>
        <w:spacing w:line="360" w:lineRule="auto"/>
        <w:jc w:val="both"/>
        <w:rPr>
          <w:bCs/>
        </w:rPr>
      </w:pPr>
      <w:r w:rsidRPr="00E004E2">
        <w:rPr>
          <w:bCs/>
        </w:rPr>
        <w:t>Para dar cumplimiento al objetivo planteado, se propuso una metodología de carácter cualitativo descriptivo enfocada a conocer los procesos metacognitivos empleados por un grupo de 35 alumnos de educación superior quienes emplearon el discurso narrativo como estrategia de aprendizaje, en una primera actividad se desarrollo un cuento ilustrado en el cual se plasmaron conceptos y procesos analíticos básicos relacionados a la electricidad, posteriormente como actividad integradora, se elaboro un informe técnico en el cual se propusieron diversas  acciones de solución a una problemática determinada.</w:t>
      </w:r>
    </w:p>
    <w:p w14:paraId="6CB68420" w14:textId="77777777" w:rsidR="0013543E" w:rsidRPr="00E004E2" w:rsidRDefault="0013543E" w:rsidP="001920DA">
      <w:pPr>
        <w:pStyle w:val="Default"/>
        <w:spacing w:line="360" w:lineRule="auto"/>
        <w:jc w:val="both"/>
        <w:rPr>
          <w:bCs/>
        </w:rPr>
      </w:pPr>
      <w:r w:rsidRPr="00E004E2">
        <w:rPr>
          <w:bCs/>
        </w:rPr>
        <w:t>Los resultados obtenidos muestran que los alumnos aplican diversas habilidades al redactar historias a través de los diversos argumentos y elementos gráficos empleados en la elaboración de los cuentos, siendo esté reforzado a un grado más analítico y profundo en la redacción de informes técnicos, denotando un mayor empleo de palabras y análisis en las ideas plasmadas ante las posibles soluciones propuestas a la problemática planteada. El propósito de las actividades desarrolladas favorece el desarrollo y ejecución de diversas estructuras mentales que activan conocimientos previos que se complementan con nueva información objeto de estudio en los estudiantes.</w:t>
      </w:r>
    </w:p>
    <w:p w14:paraId="2898BB98" w14:textId="77777777" w:rsidR="0013543E" w:rsidRPr="00E004E2" w:rsidRDefault="0013543E" w:rsidP="001920DA">
      <w:pPr>
        <w:pStyle w:val="Default"/>
        <w:spacing w:line="360" w:lineRule="auto"/>
        <w:jc w:val="both"/>
        <w:rPr>
          <w:bCs/>
        </w:rPr>
      </w:pPr>
      <w:r w:rsidRPr="00E004E2">
        <w:rPr>
          <w:bCs/>
        </w:rPr>
        <w:t>El poner en práctica estrategias como el discurso narrativo donde se tomen como referencia diversos postulados de la metacognición se estará estimulando la motivación a través de la activación y el reforzamiento de conocimientos con respecto a información nueva  que va adquiriendo el alumno, siendo una tarea que no sólo implica el diseño de las actividades sino también implica el análisis de los resultados por parte del docente en el seguimiento del proceso cognitivo del estudiante, el cual se está  autorregulando a través de los procesos metacognitivos de planificar, controlar y evaluar, lo que permite optimizar el proceso de enseñanza y aprendizaje como el rendimiento académico, la motivación y apropiación del conocimiento.</w:t>
      </w:r>
    </w:p>
    <w:p w14:paraId="645CA999" w14:textId="77777777" w:rsidR="00AC2BC0" w:rsidRPr="00E004E2" w:rsidRDefault="00AC2BC0" w:rsidP="001920DA">
      <w:pPr>
        <w:pStyle w:val="Default"/>
        <w:spacing w:line="360" w:lineRule="auto"/>
        <w:jc w:val="both"/>
        <w:rPr>
          <w:bCs/>
        </w:rPr>
      </w:pPr>
      <w:r w:rsidRPr="00E004E2">
        <w:rPr>
          <w:bCs/>
        </w:rPr>
        <w:t xml:space="preserve">Se puede concluir que las estrategias didácticas con enfoque metacognitivo apoyan al docente a elaborar e implementar diversos recursos didácticos adecuándolos a las características y necesidades de los grupos en turno, estas estrategias facilitan la autorregulación de los procesos mentales de aprendizaje presentes en los alumnos. </w:t>
      </w:r>
    </w:p>
    <w:p w14:paraId="51E343DF" w14:textId="77777777" w:rsidR="00AC2BC0" w:rsidRPr="00E004E2" w:rsidRDefault="00AC2BC0" w:rsidP="001920DA">
      <w:pPr>
        <w:pStyle w:val="Default"/>
        <w:spacing w:line="360" w:lineRule="auto"/>
        <w:jc w:val="both"/>
        <w:rPr>
          <w:bCs/>
        </w:rPr>
      </w:pPr>
    </w:p>
    <w:p w14:paraId="16AFB46E" w14:textId="77777777" w:rsidR="00E62827" w:rsidRPr="00E004E2" w:rsidRDefault="00E62827" w:rsidP="001920DA">
      <w:pPr>
        <w:pStyle w:val="Default"/>
        <w:spacing w:line="360" w:lineRule="auto"/>
        <w:jc w:val="both"/>
        <w:rPr>
          <w:bCs/>
        </w:rPr>
      </w:pPr>
      <w:r w:rsidRPr="001920DA">
        <w:rPr>
          <w:rFonts w:asciiTheme="minorHAnsi" w:hAnsiTheme="minorHAnsi" w:cstheme="minorHAnsi"/>
          <w:b/>
          <w:bCs/>
          <w:sz w:val="28"/>
          <w:szCs w:val="28"/>
        </w:rPr>
        <w:lastRenderedPageBreak/>
        <w:t>Palabras clave:</w:t>
      </w:r>
      <w:r w:rsidRPr="00E004E2">
        <w:rPr>
          <w:b/>
          <w:bCs/>
        </w:rPr>
        <w:t xml:space="preserve"> </w:t>
      </w:r>
      <w:r w:rsidR="000774DC" w:rsidRPr="00E004E2">
        <w:rPr>
          <w:bCs/>
        </w:rPr>
        <w:t xml:space="preserve">Aprendizaje activo, cognición, discurso narrativo, </w:t>
      </w:r>
      <w:r w:rsidR="000774DC" w:rsidRPr="00E004E2">
        <w:rPr>
          <w:b/>
          <w:bCs/>
        </w:rPr>
        <w:t xml:space="preserve"> </w:t>
      </w:r>
      <w:r w:rsidR="000774DC" w:rsidRPr="00E004E2">
        <w:rPr>
          <w:bCs/>
        </w:rPr>
        <w:t>método de enseñanza, reflexión.</w:t>
      </w:r>
    </w:p>
    <w:p w14:paraId="6DA9A172" w14:textId="77777777" w:rsidR="00382896" w:rsidRPr="00E004E2" w:rsidRDefault="00382896" w:rsidP="001920DA">
      <w:pPr>
        <w:pStyle w:val="Default"/>
        <w:spacing w:line="360" w:lineRule="auto"/>
        <w:jc w:val="both"/>
        <w:rPr>
          <w:b/>
          <w:bCs/>
        </w:rPr>
      </w:pPr>
    </w:p>
    <w:p w14:paraId="1FA3892D" w14:textId="77777777" w:rsidR="005D07A7" w:rsidRPr="001920DA" w:rsidRDefault="005D07A7" w:rsidP="001920DA">
      <w:pPr>
        <w:pStyle w:val="Default"/>
        <w:spacing w:line="360" w:lineRule="auto"/>
        <w:jc w:val="both"/>
        <w:rPr>
          <w:rFonts w:asciiTheme="minorHAnsi" w:hAnsiTheme="minorHAnsi" w:cstheme="minorHAnsi"/>
          <w:b/>
          <w:bCs/>
          <w:sz w:val="28"/>
          <w:szCs w:val="28"/>
        </w:rPr>
      </w:pPr>
      <w:r w:rsidRPr="001920DA">
        <w:rPr>
          <w:rFonts w:asciiTheme="minorHAnsi" w:hAnsiTheme="minorHAnsi" w:cstheme="minorHAnsi"/>
          <w:b/>
          <w:bCs/>
          <w:sz w:val="28"/>
          <w:szCs w:val="28"/>
        </w:rPr>
        <w:t>Abstract</w:t>
      </w:r>
    </w:p>
    <w:p w14:paraId="23BE1294"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t>Faced with the new challenges present in higher education derived from socio-political and health conditions, they require a more humane approach as well as cutting-edge content. In this context, the teacher must develop and implement teaching strategies aimed at stimulating analysis and reflection processes in the students, therefore, the implementation within the pedagogical activities of strategies focused on favoring metacognition emerges as an integration of self-regulated and significant learning practices.</w:t>
      </w:r>
    </w:p>
    <w:p w14:paraId="77BEE365"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t xml:space="preserve">The present work aims to analyze the metacognitive mechanisms developed in the </w:t>
      </w:r>
      <w:proofErr w:type="gramStart"/>
      <w:r w:rsidRPr="00AD29D8">
        <w:rPr>
          <w:rFonts w:ascii="Times New Roman" w:hAnsi="Times New Roman" w:cs="Times New Roman"/>
          <w:sz w:val="24"/>
          <w:szCs w:val="24"/>
          <w:lang w:val="en-US"/>
        </w:rPr>
        <w:t>higher level</w:t>
      </w:r>
      <w:proofErr w:type="gramEnd"/>
      <w:r w:rsidRPr="00AD29D8">
        <w:rPr>
          <w:rFonts w:ascii="Times New Roman" w:hAnsi="Times New Roman" w:cs="Times New Roman"/>
          <w:sz w:val="24"/>
          <w:szCs w:val="24"/>
          <w:lang w:val="en-US"/>
        </w:rPr>
        <w:t xml:space="preserve"> student in the narrative discourse. Assuming that the narrative discourse is a form of expression that tells facts or stories that have occurred to characters, whether they are human image or anthropomorphic beings, a concurrence of events (real or fantastic) </w:t>
      </w:r>
      <w:proofErr w:type="gramStart"/>
      <w:r w:rsidRPr="00AD29D8">
        <w:rPr>
          <w:rFonts w:ascii="Times New Roman" w:hAnsi="Times New Roman" w:cs="Times New Roman"/>
          <w:sz w:val="24"/>
          <w:szCs w:val="24"/>
          <w:lang w:val="en-US"/>
        </w:rPr>
        <w:t>in a given</w:t>
      </w:r>
      <w:proofErr w:type="gramEnd"/>
      <w:r w:rsidRPr="00AD29D8">
        <w:rPr>
          <w:rFonts w:ascii="Times New Roman" w:hAnsi="Times New Roman" w:cs="Times New Roman"/>
          <w:sz w:val="24"/>
          <w:szCs w:val="24"/>
          <w:lang w:val="en-US"/>
        </w:rPr>
        <w:t xml:space="preserve"> time and space is described. The narratives are characterized by indispensably presenting several integrated events, a fact affects the characters, therefore, the theme of the narratives corresponds to a fact, whether it is real or fictitious.</w:t>
      </w:r>
    </w:p>
    <w:p w14:paraId="72326931"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t>To fulfill the stated objective, a descriptive qualitative methodology was proposed, focused on knowing the metacognitive processes used by a group of 35 higher education students who used the narrative discourse as a learning strategy, in a first activity an illustrated story was developed. in which concepts and basic analytical processes related to electricity were captured, later as an integrating activity, a technical report was prepared in which various actions to solve a specific problem were proposed.</w:t>
      </w:r>
    </w:p>
    <w:p w14:paraId="2E2D2607"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t>The results obtained show that the students apply various skills when writing stories through the various arguments and graphic elements used in the elaboration of the stories, being reinforced to a more analytical and deep degree in the writing of technical reports, denoting a greater use of words and analysis in the ideas embodied before the possible solutions proposed to the problem raised. The purpose of the activities developed favors the development and execution of various mental structures that activate previous knowledge that is complemented by new information that is the object of study in the students.</w:t>
      </w:r>
    </w:p>
    <w:p w14:paraId="151897B0" w14:textId="77777777" w:rsidR="004C147C" w:rsidRPr="00AD29D8" w:rsidRDefault="004C147C" w:rsidP="001920DA">
      <w:pPr>
        <w:spacing w:after="0" w:line="360" w:lineRule="auto"/>
        <w:jc w:val="both"/>
        <w:rPr>
          <w:rFonts w:ascii="Times New Roman" w:hAnsi="Times New Roman" w:cs="Times New Roman"/>
          <w:sz w:val="24"/>
          <w:szCs w:val="24"/>
          <w:lang w:val="en-US"/>
        </w:rPr>
      </w:pPr>
    </w:p>
    <w:p w14:paraId="6B7FF6CE"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lastRenderedPageBreak/>
        <w:t>Putting into practice strategies such as narrative discourse where various postulates of metacognition are taken as a reference, motivation will be stimulated through the activation and reinforcement of knowledge regarding new information that the student is acquiring, being a task that does not It only implies the design of the activities but also the analysis of the results by the teacher in the follow-up of the student's cognitive process, which is self-regulating through the metacognitive processes of planning, controlling and evaluating, which allows optimizing the teaching and learning process such as academic performance, motivation and appropriation of knowledge.</w:t>
      </w:r>
    </w:p>
    <w:p w14:paraId="622F5401" w14:textId="77777777" w:rsidR="004C147C" w:rsidRPr="00AD29D8" w:rsidRDefault="004C147C" w:rsidP="001920DA">
      <w:pPr>
        <w:spacing w:after="0" w:line="360" w:lineRule="auto"/>
        <w:jc w:val="both"/>
        <w:rPr>
          <w:rFonts w:ascii="Times New Roman" w:hAnsi="Times New Roman" w:cs="Times New Roman"/>
          <w:sz w:val="24"/>
          <w:szCs w:val="24"/>
          <w:lang w:val="en-US"/>
        </w:rPr>
      </w:pPr>
      <w:r w:rsidRPr="00AD29D8">
        <w:rPr>
          <w:rFonts w:ascii="Times New Roman" w:hAnsi="Times New Roman" w:cs="Times New Roman"/>
          <w:sz w:val="24"/>
          <w:szCs w:val="24"/>
          <w:lang w:val="en-US"/>
        </w:rPr>
        <w:t>It can be concluded that the didactic strategies with a metacognitive approach support the teacher to elaborate and implement various didactic resources, adapting them to the characteristics and needs of the groups in turn, these strategies facilitate the self-regulation of the mental learning processes present in the students</w:t>
      </w:r>
      <w:r w:rsidR="00382896" w:rsidRPr="00AD29D8">
        <w:rPr>
          <w:rFonts w:ascii="Times New Roman" w:hAnsi="Times New Roman" w:cs="Times New Roman"/>
          <w:sz w:val="24"/>
          <w:szCs w:val="24"/>
          <w:lang w:val="en-US"/>
        </w:rPr>
        <w:t>.</w:t>
      </w:r>
    </w:p>
    <w:p w14:paraId="11DDA659" w14:textId="671697A2" w:rsidR="004C147C" w:rsidRDefault="004C147C" w:rsidP="001920DA">
      <w:pPr>
        <w:spacing w:after="0" w:line="360" w:lineRule="auto"/>
        <w:jc w:val="both"/>
        <w:rPr>
          <w:rFonts w:ascii="Times New Roman" w:hAnsi="Times New Roman" w:cs="Times New Roman"/>
          <w:sz w:val="24"/>
          <w:szCs w:val="24"/>
          <w:lang w:val="en-US"/>
        </w:rPr>
      </w:pPr>
      <w:r w:rsidRPr="001920DA">
        <w:rPr>
          <w:rFonts w:cstheme="minorHAnsi"/>
          <w:b/>
          <w:bCs/>
          <w:color w:val="000000"/>
          <w:sz w:val="28"/>
          <w:szCs w:val="28"/>
          <w:lang w:val="en-US"/>
        </w:rPr>
        <w:t>Keywords:</w:t>
      </w:r>
      <w:r w:rsidRPr="00AD29D8">
        <w:rPr>
          <w:rFonts w:ascii="Times New Roman" w:hAnsi="Times New Roman" w:cs="Times New Roman"/>
          <w:sz w:val="24"/>
          <w:szCs w:val="24"/>
          <w:lang w:val="en-US"/>
        </w:rPr>
        <w:t xml:space="preserve"> Active learning, cognition, narrative discourse, teaching method, reflection.</w:t>
      </w:r>
    </w:p>
    <w:p w14:paraId="35F2E74F" w14:textId="29474CB2" w:rsidR="001920DA" w:rsidRPr="00AF40A3" w:rsidRDefault="001920DA" w:rsidP="001920DA">
      <w:pPr>
        <w:spacing w:after="0"/>
        <w:jc w:val="both"/>
        <w:rPr>
          <w:b/>
        </w:rPr>
      </w:pPr>
      <w:r w:rsidRPr="001920DA">
        <w:rPr>
          <w:rFonts w:ascii="Times New Roman" w:hAnsi="Times New Roman" w:cs="Times New Roman"/>
          <w:b/>
          <w:sz w:val="24"/>
          <w:szCs w:val="28"/>
        </w:rPr>
        <w:t>Fecha Recepción:</w:t>
      </w:r>
      <w:r w:rsidRPr="001920DA">
        <w:rPr>
          <w:rFonts w:ascii="Times New Roman" w:hAnsi="Times New Roman" w:cs="Times New Roman"/>
          <w:sz w:val="24"/>
          <w:szCs w:val="28"/>
        </w:rPr>
        <w:t xml:space="preserve"> </w:t>
      </w:r>
      <w:proofErr w:type="gramStart"/>
      <w:r>
        <w:rPr>
          <w:rFonts w:ascii="Times New Roman" w:hAnsi="Times New Roman" w:cs="Times New Roman"/>
          <w:sz w:val="24"/>
          <w:szCs w:val="28"/>
        </w:rPr>
        <w:t>Junio</w:t>
      </w:r>
      <w:proofErr w:type="gramEnd"/>
      <w:r w:rsidRPr="001920DA">
        <w:rPr>
          <w:rFonts w:ascii="Times New Roman" w:hAnsi="Times New Roman" w:cs="Times New Roman"/>
          <w:sz w:val="24"/>
          <w:szCs w:val="28"/>
        </w:rPr>
        <w:t xml:space="preserve"> 2021                                    </w:t>
      </w:r>
      <w:r w:rsidRPr="001920DA">
        <w:rPr>
          <w:rFonts w:ascii="Times New Roman" w:hAnsi="Times New Roman" w:cs="Times New Roman"/>
          <w:b/>
          <w:sz w:val="24"/>
          <w:szCs w:val="28"/>
        </w:rPr>
        <w:t>Fecha Aceptación:</w:t>
      </w:r>
      <w:r w:rsidRPr="001920DA">
        <w:rPr>
          <w:rFonts w:ascii="Times New Roman" w:hAnsi="Times New Roman" w:cs="Times New Roman"/>
          <w:sz w:val="24"/>
          <w:szCs w:val="28"/>
        </w:rPr>
        <w:t xml:space="preserve"> </w:t>
      </w:r>
      <w:r>
        <w:rPr>
          <w:rFonts w:ascii="Times New Roman" w:hAnsi="Times New Roman" w:cs="Times New Roman"/>
          <w:sz w:val="24"/>
          <w:szCs w:val="28"/>
        </w:rPr>
        <w:t>Diciembre</w:t>
      </w:r>
      <w:r w:rsidRPr="001920DA">
        <w:rPr>
          <w:rFonts w:ascii="Times New Roman" w:hAnsi="Times New Roman" w:cs="Times New Roman"/>
          <w:sz w:val="24"/>
          <w:szCs w:val="28"/>
        </w:rPr>
        <w:t xml:space="preserve"> 2021</w:t>
      </w:r>
      <w:r w:rsidRPr="00AF40A3">
        <w:br/>
      </w:r>
      <w:r>
        <w:pict w14:anchorId="6BDDC59C">
          <v:rect id="_x0000_i1025" style="width:446.5pt;height:1.5pt" o:hralign="center" o:hrstd="t" o:hr="t" fillcolor="#a0a0a0" stroked="f"/>
        </w:pict>
      </w:r>
    </w:p>
    <w:p w14:paraId="586F30A2" w14:textId="77777777" w:rsidR="00C021D4" w:rsidRPr="00E004E2" w:rsidRDefault="00C021D4" w:rsidP="00E004E2">
      <w:pPr>
        <w:pStyle w:val="Default"/>
        <w:jc w:val="center"/>
        <w:rPr>
          <w:sz w:val="32"/>
          <w:szCs w:val="32"/>
        </w:rPr>
      </w:pPr>
      <w:r w:rsidRPr="00E004E2">
        <w:rPr>
          <w:b/>
          <w:bCs/>
          <w:sz w:val="32"/>
          <w:szCs w:val="32"/>
        </w:rPr>
        <w:t>Introducción</w:t>
      </w:r>
    </w:p>
    <w:p w14:paraId="3CA99F61" w14:textId="77777777" w:rsidR="009B3CF1" w:rsidRPr="00E004E2" w:rsidRDefault="009B3CF1" w:rsidP="00C021D4">
      <w:pPr>
        <w:pStyle w:val="Default"/>
        <w:jc w:val="both"/>
      </w:pPr>
    </w:p>
    <w:p w14:paraId="52540EA0" w14:textId="77777777" w:rsidR="00AC2BC0" w:rsidRPr="00E004E2" w:rsidRDefault="00C021D4" w:rsidP="001920DA">
      <w:pPr>
        <w:pStyle w:val="Default"/>
        <w:spacing w:line="360" w:lineRule="auto"/>
        <w:jc w:val="both"/>
      </w:pPr>
      <w:r w:rsidRPr="00E004E2">
        <w:t>El docente</w:t>
      </w:r>
      <w:r w:rsidR="00CB03D6" w:rsidRPr="00E004E2">
        <w:t xml:space="preserve"> de nivel superior </w:t>
      </w:r>
      <w:r w:rsidRPr="00E004E2">
        <w:t>en su trabajo e interacción con alumnos dentro del aula pocas veces reconoce</w:t>
      </w:r>
      <w:r w:rsidR="00CB03D6" w:rsidRPr="00E004E2">
        <w:t xml:space="preserve"> los </w:t>
      </w:r>
      <w:r w:rsidRPr="00E004E2">
        <w:t>procesos regulatorios implicados en el aprendizaje</w:t>
      </w:r>
      <w:r w:rsidR="00CB03D6" w:rsidRPr="00E004E2">
        <w:t xml:space="preserve"> del alumno</w:t>
      </w:r>
      <w:r w:rsidRPr="00E004E2">
        <w:t xml:space="preserve">, </w:t>
      </w:r>
      <w:r w:rsidR="00CB03D6" w:rsidRPr="00E004E2">
        <w:t>no hay u</w:t>
      </w:r>
      <w:r w:rsidRPr="00E004E2">
        <w:t>n conocimiento</w:t>
      </w:r>
      <w:r w:rsidR="00CB03D6" w:rsidRPr="00E004E2">
        <w:t xml:space="preserve"> que dé cuenta en </w:t>
      </w:r>
      <w:r w:rsidRPr="00E004E2">
        <w:t>las estrategias metacognitivas que siguen los estudiantes durante su formación,</w:t>
      </w:r>
      <w:r w:rsidR="00CB03D6" w:rsidRPr="00E004E2">
        <w:t xml:space="preserve"> esto como consecuencia afecta el cumplimiento de los </w:t>
      </w:r>
      <w:r w:rsidRPr="00E004E2">
        <w:t xml:space="preserve">objetivos educativos que se buscan en el estudiante. </w:t>
      </w:r>
    </w:p>
    <w:p w14:paraId="7DC1E76A" w14:textId="77777777" w:rsidR="00C021D4" w:rsidRPr="00E004E2" w:rsidRDefault="00CB03D6" w:rsidP="001920DA">
      <w:pPr>
        <w:pStyle w:val="Default"/>
        <w:spacing w:line="360" w:lineRule="auto"/>
        <w:jc w:val="both"/>
      </w:pPr>
      <w:r w:rsidRPr="00E004E2">
        <w:t xml:space="preserve">Como lo menciona Flavell (1979) </w:t>
      </w:r>
      <w:r w:rsidR="00C021D4" w:rsidRPr="00E004E2">
        <w:t>la metacognición influye en el proceso de aprendizaje del estudiante quien tiene que ajustar procesos mentales para adquirir y utilizar los conocimientos que se presentan en el aula,</w:t>
      </w:r>
      <w:r w:rsidR="00985D03" w:rsidRPr="00E004E2">
        <w:t xml:space="preserve"> de tal manera que </w:t>
      </w:r>
      <w:r w:rsidR="00C021D4" w:rsidRPr="00E004E2">
        <w:t>est</w:t>
      </w:r>
      <w:r w:rsidR="00985D03" w:rsidRPr="00E004E2">
        <w:t xml:space="preserve">os </w:t>
      </w:r>
      <w:r w:rsidR="00C021D4" w:rsidRPr="00E004E2">
        <w:t>proceso</w:t>
      </w:r>
      <w:r w:rsidR="00985D03" w:rsidRPr="00E004E2">
        <w:t xml:space="preserve">s conllevan </w:t>
      </w:r>
      <w:r w:rsidR="00C021D4" w:rsidRPr="00E004E2">
        <w:t xml:space="preserve">una actividad consciente de introspección </w:t>
      </w:r>
      <w:r w:rsidR="00985D03" w:rsidRPr="00E004E2">
        <w:t xml:space="preserve">por parte del </w:t>
      </w:r>
      <w:r w:rsidR="00C021D4" w:rsidRPr="00E004E2">
        <w:t>alumno</w:t>
      </w:r>
      <w:r w:rsidR="00985D03" w:rsidRPr="00E004E2">
        <w:t xml:space="preserve"> dicho en otras palabras </w:t>
      </w:r>
      <w:r w:rsidR="00C021D4" w:rsidRPr="00E004E2">
        <w:t xml:space="preserve">es; pensar sobre pensar. </w:t>
      </w:r>
    </w:p>
    <w:p w14:paraId="79BF8A86" w14:textId="77777777" w:rsidR="00985D03" w:rsidRPr="00E004E2" w:rsidRDefault="00985D03" w:rsidP="001920DA">
      <w:pPr>
        <w:pStyle w:val="Default"/>
        <w:spacing w:line="360" w:lineRule="auto"/>
        <w:jc w:val="both"/>
      </w:pPr>
      <w:r w:rsidRPr="00E004E2">
        <w:t xml:space="preserve">Por otro lado </w:t>
      </w:r>
      <w:proofErr w:type="spellStart"/>
      <w:r w:rsidRPr="00E004E2">
        <w:t>Klimenko</w:t>
      </w:r>
      <w:proofErr w:type="spellEnd"/>
      <w:r w:rsidRPr="00E004E2">
        <w:t xml:space="preserve"> y Alvares (2009) mencionan que l</w:t>
      </w:r>
      <w:r w:rsidR="00C021D4" w:rsidRPr="00E004E2">
        <w:t xml:space="preserve">a metacognición </w:t>
      </w:r>
      <w:r w:rsidRPr="00E004E2">
        <w:t xml:space="preserve">tiene relación </w:t>
      </w:r>
      <w:r w:rsidR="00C021D4" w:rsidRPr="00E004E2">
        <w:t>con la capacidad de moderar el aprendizaje propio</w:t>
      </w:r>
      <w:r w:rsidRPr="00E004E2">
        <w:t xml:space="preserve"> para </w:t>
      </w:r>
      <w:proofErr w:type="gramStart"/>
      <w:r w:rsidRPr="00E004E2">
        <w:t xml:space="preserve">así </w:t>
      </w:r>
      <w:r w:rsidR="00C021D4" w:rsidRPr="00E004E2">
        <w:t xml:space="preserve"> lograr</w:t>
      </w:r>
      <w:proofErr w:type="gramEnd"/>
      <w:r w:rsidR="00C021D4" w:rsidRPr="00E004E2">
        <w:t xml:space="preserve"> una mayor autoeficacia, </w:t>
      </w:r>
      <w:r w:rsidRPr="00E004E2">
        <w:t xml:space="preserve">la cual </w:t>
      </w:r>
      <w:r w:rsidR="00C021D4" w:rsidRPr="00E004E2">
        <w:t>incluye procesos de autorregulación, automonitoreo, autoevaluación y planificación, e</w:t>
      </w:r>
      <w:r w:rsidRPr="00E004E2">
        <w:t xml:space="preserve">s decir Implica un análisis en la selección de información, un control y una evaluación, ya sea para afirmar o modificar de acuerdo con sus necesidades contextuales. </w:t>
      </w:r>
    </w:p>
    <w:p w14:paraId="44321E88" w14:textId="77777777" w:rsidR="00985D03" w:rsidRPr="00E004E2" w:rsidRDefault="00985D03" w:rsidP="001920DA">
      <w:pPr>
        <w:pStyle w:val="Default"/>
        <w:spacing w:line="360" w:lineRule="auto"/>
        <w:jc w:val="both"/>
      </w:pPr>
    </w:p>
    <w:p w14:paraId="51CA17F4" w14:textId="77777777" w:rsidR="00C021D4" w:rsidRPr="00E004E2" w:rsidRDefault="00C021D4" w:rsidP="001920DA">
      <w:pPr>
        <w:pStyle w:val="Default"/>
        <w:spacing w:line="360" w:lineRule="auto"/>
        <w:jc w:val="both"/>
      </w:pPr>
      <w:r w:rsidRPr="00E004E2">
        <w:lastRenderedPageBreak/>
        <w:t>El término “metacognición” s</w:t>
      </w:r>
      <w:r w:rsidR="00A9304B" w:rsidRPr="00E004E2">
        <w:t xml:space="preserve">e puede decir que es </w:t>
      </w:r>
      <w:r w:rsidRPr="00E004E2">
        <w:t>relativamente reciente</w:t>
      </w:r>
      <w:r w:rsidR="00A9304B" w:rsidRPr="00E004E2">
        <w:t xml:space="preserve"> el cual </w:t>
      </w:r>
      <w:r w:rsidRPr="00E004E2">
        <w:t xml:space="preserve"> tiene</w:t>
      </w:r>
      <w:r w:rsidR="00A9304B" w:rsidRPr="00E004E2">
        <w:t xml:space="preserve"> </w:t>
      </w:r>
      <w:r w:rsidRPr="00E004E2">
        <w:t xml:space="preserve">precedentes en </w:t>
      </w:r>
      <w:r w:rsidR="00F8713A" w:rsidRPr="00E004E2">
        <w:t xml:space="preserve">psicología, hay evidencia de esto en las obras de autores como </w:t>
      </w:r>
      <w:r w:rsidRPr="00E004E2">
        <w:t xml:space="preserve">Lev Vygotsky, William James y Jean Piaget (Fox </w:t>
      </w:r>
      <w:r w:rsidR="00F8713A" w:rsidRPr="00E004E2">
        <w:t>y</w:t>
      </w:r>
      <w:r w:rsidRPr="00E004E2">
        <w:t xml:space="preserve"> </w:t>
      </w:r>
      <w:proofErr w:type="spellStart"/>
      <w:r w:rsidRPr="00E004E2">
        <w:t>Riconscente</w:t>
      </w:r>
      <w:proofErr w:type="spellEnd"/>
      <w:r w:rsidRPr="00E004E2">
        <w:t>, 2008)</w:t>
      </w:r>
      <w:r w:rsidR="00F8713A" w:rsidRPr="00E004E2">
        <w:t xml:space="preserve"> en sus escritos se plantea como un </w:t>
      </w:r>
      <w:r w:rsidRPr="00E004E2">
        <w:t xml:space="preserve"> acto de carácter multidimensional, de dominio general que se </w:t>
      </w:r>
      <w:r w:rsidR="00F8713A" w:rsidRPr="00E004E2">
        <w:t xml:space="preserve">encuentra en un proceso continuo de mejora empleando </w:t>
      </w:r>
      <w:r w:rsidRPr="00E004E2">
        <w:t>diversas estrategias</w:t>
      </w:r>
      <w:r w:rsidR="00F8713A" w:rsidRPr="00E004E2">
        <w:t xml:space="preserve"> de tipo </w:t>
      </w:r>
      <w:r w:rsidRPr="00E004E2">
        <w:t xml:space="preserve"> instruccional</w:t>
      </w:r>
      <w:r w:rsidR="00F8713A" w:rsidRPr="00E004E2">
        <w:t xml:space="preserve">. </w:t>
      </w:r>
      <w:r w:rsidRPr="00E004E2">
        <w:t xml:space="preserve"> </w:t>
      </w:r>
      <w:r w:rsidR="00F8713A" w:rsidRPr="00E004E2">
        <w:t>Por lo tanto existe u</w:t>
      </w:r>
      <w:r w:rsidRPr="00E004E2">
        <w:t xml:space="preserve">n componente reflexivo que hace referencia a lo que conoce la persona en torno a su propia cognición, y </w:t>
      </w:r>
      <w:r w:rsidR="00F8713A" w:rsidRPr="00E004E2">
        <w:t xml:space="preserve">otro </w:t>
      </w:r>
      <w:r w:rsidRPr="00E004E2">
        <w:t>componente de regulación, asociado al control del propio aprendizaje</w:t>
      </w:r>
      <w:r w:rsidR="00F8713A" w:rsidRPr="00E004E2">
        <w:t xml:space="preserve"> (</w:t>
      </w:r>
      <w:proofErr w:type="spellStart"/>
      <w:r w:rsidR="00F8713A" w:rsidRPr="00E004E2">
        <w:t>Schraw</w:t>
      </w:r>
      <w:proofErr w:type="spellEnd"/>
      <w:r w:rsidR="00F8713A" w:rsidRPr="00E004E2">
        <w:t xml:space="preserve">, 1998). </w:t>
      </w:r>
      <w:r w:rsidRPr="00E004E2">
        <w:t xml:space="preserve"> </w:t>
      </w:r>
    </w:p>
    <w:p w14:paraId="66F9DFE5" w14:textId="77777777" w:rsidR="005C794D" w:rsidRPr="00E004E2" w:rsidRDefault="00DC1BB8" w:rsidP="001920DA">
      <w:pPr>
        <w:pStyle w:val="Default"/>
        <w:spacing w:line="360" w:lineRule="auto"/>
        <w:jc w:val="both"/>
      </w:pPr>
      <w:proofErr w:type="spellStart"/>
      <w:r w:rsidRPr="00E004E2">
        <w:t>Bruin</w:t>
      </w:r>
      <w:proofErr w:type="spellEnd"/>
      <w:r w:rsidRPr="00E004E2">
        <w:t xml:space="preserve"> </w:t>
      </w:r>
      <w:r w:rsidR="00C021D4" w:rsidRPr="00E004E2">
        <w:t>(2012)</w:t>
      </w:r>
      <w:r w:rsidRPr="00E004E2">
        <w:t xml:space="preserve"> </w:t>
      </w:r>
      <w:r w:rsidR="003878D3" w:rsidRPr="00E004E2">
        <w:t>menciona</w:t>
      </w:r>
      <w:r w:rsidRPr="00E004E2">
        <w:t xml:space="preserve"> que </w:t>
      </w:r>
      <w:r w:rsidR="00C021D4" w:rsidRPr="00E004E2">
        <w:t xml:space="preserve">existen </w:t>
      </w:r>
      <w:r w:rsidR="001F44C7" w:rsidRPr="00E004E2">
        <w:t xml:space="preserve">algunos </w:t>
      </w:r>
      <w:r w:rsidR="00C021D4" w:rsidRPr="00E004E2">
        <w:t xml:space="preserve">rasgos característicos en </w:t>
      </w:r>
      <w:r w:rsidRPr="00E004E2">
        <w:t xml:space="preserve">un </w:t>
      </w:r>
      <w:r w:rsidR="001F44C7" w:rsidRPr="00E004E2">
        <w:t xml:space="preserve">cierto </w:t>
      </w:r>
      <w:r w:rsidRPr="00E004E2">
        <w:t>grupo de personas que “</w:t>
      </w:r>
      <w:r w:rsidR="00C021D4" w:rsidRPr="00E004E2">
        <w:t>aprenden eficazmente</w:t>
      </w:r>
      <w:r w:rsidRPr="00E004E2">
        <w:t>”</w:t>
      </w:r>
      <w:r w:rsidR="00C021D4" w:rsidRPr="00E004E2">
        <w:t>,</w:t>
      </w:r>
      <w:r w:rsidRPr="00E004E2">
        <w:t xml:space="preserve"> estos rasgos contemplan</w:t>
      </w:r>
      <w:r w:rsidR="00C021D4" w:rsidRPr="00E004E2">
        <w:t xml:space="preserve">: conocimiento sobre </w:t>
      </w:r>
      <w:r w:rsidR="001F44C7" w:rsidRPr="00E004E2">
        <w:t>sus propias l</w:t>
      </w:r>
      <w:r w:rsidR="00C021D4" w:rsidRPr="00E004E2">
        <w:t xml:space="preserve">imitaciones, </w:t>
      </w:r>
      <w:r w:rsidR="001F44C7" w:rsidRPr="00E004E2">
        <w:t>emplean e</w:t>
      </w:r>
      <w:r w:rsidR="00C021D4" w:rsidRPr="00E004E2">
        <w:t xml:space="preserve">l ensayo y el aprendizaje distribuido, </w:t>
      </w:r>
      <w:r w:rsidR="001F44C7" w:rsidRPr="00E004E2">
        <w:t xml:space="preserve">cuentan con </w:t>
      </w:r>
      <w:r w:rsidR="00C021D4" w:rsidRPr="00E004E2">
        <w:t>un amplio repertorio de</w:t>
      </w:r>
      <w:r w:rsidR="005C794D" w:rsidRPr="00E004E2">
        <w:t xml:space="preserve"> estrategias y</w:t>
      </w:r>
      <w:r w:rsidR="001F44C7" w:rsidRPr="00E004E2">
        <w:t xml:space="preserve"> principalmente </w:t>
      </w:r>
      <w:r w:rsidR="005C794D" w:rsidRPr="00E004E2">
        <w:t xml:space="preserve"> sabe</w:t>
      </w:r>
      <w:r w:rsidR="001F44C7" w:rsidRPr="00E004E2">
        <w:t>n</w:t>
      </w:r>
      <w:r w:rsidR="005C794D" w:rsidRPr="00E004E2">
        <w:t xml:space="preserve"> cómo y cuándo </w:t>
      </w:r>
      <w:r w:rsidR="00E231E2" w:rsidRPr="00E004E2">
        <w:t xml:space="preserve">emplearlas de tal manera que el </w:t>
      </w:r>
      <w:r w:rsidR="005C794D" w:rsidRPr="00E004E2">
        <w:t>nivel de desarrollo de algunas de estas capacidades se encuentra asociadas con el coeficiente intelectual</w:t>
      </w:r>
      <w:r w:rsidR="002B66AA" w:rsidRPr="00E004E2">
        <w:t xml:space="preserve">, por otro lado </w:t>
      </w:r>
      <w:r w:rsidR="00F25DBA" w:rsidRPr="00E004E2">
        <w:t>influyen</w:t>
      </w:r>
      <w:r w:rsidR="002B66AA" w:rsidRPr="00E004E2">
        <w:t xml:space="preserve"> otros</w:t>
      </w:r>
      <w:r w:rsidR="005C794D" w:rsidRPr="00E004E2">
        <w:t xml:space="preserve"> aspecto</w:t>
      </w:r>
      <w:r w:rsidR="00F25DBA" w:rsidRPr="00E004E2">
        <w:t>s</w:t>
      </w:r>
      <w:r w:rsidR="005C794D" w:rsidRPr="00E004E2">
        <w:t xml:space="preserve"> relevante</w:t>
      </w:r>
      <w:r w:rsidR="00F25DBA" w:rsidRPr="00E004E2">
        <w:t>s</w:t>
      </w:r>
      <w:r w:rsidR="005C794D" w:rsidRPr="00E004E2">
        <w:t xml:space="preserve"> dentro de </w:t>
      </w:r>
      <w:r w:rsidR="00F25DBA" w:rsidRPr="00E004E2">
        <w:t xml:space="preserve">la </w:t>
      </w:r>
      <w:r w:rsidR="005C794D" w:rsidRPr="00E004E2">
        <w:t>educación</w:t>
      </w:r>
      <w:r w:rsidR="00F25DBA" w:rsidRPr="00E004E2">
        <w:t>, e</w:t>
      </w:r>
      <w:r w:rsidR="002B66AA" w:rsidRPr="00E004E2">
        <w:t>stos</w:t>
      </w:r>
      <w:r w:rsidR="00F25DBA" w:rsidRPr="00E004E2">
        <w:t xml:space="preserve"> deben </w:t>
      </w:r>
      <w:r w:rsidR="005C794D" w:rsidRPr="00E004E2">
        <w:t>contempl</w:t>
      </w:r>
      <w:r w:rsidR="00F25DBA" w:rsidRPr="00E004E2">
        <w:t>ar</w:t>
      </w:r>
      <w:r w:rsidR="005C794D" w:rsidRPr="00E004E2">
        <w:t xml:space="preserve"> estrategias de aprendizaje efectivas, las cuales pueden compensar por mucho a las propias con las que cuentan las personas más inteligentes</w:t>
      </w:r>
      <w:r w:rsidR="003878D3" w:rsidRPr="00E004E2">
        <w:t xml:space="preserve">. </w:t>
      </w:r>
      <w:r w:rsidR="005C794D" w:rsidRPr="00E004E2">
        <w:t xml:space="preserve"> </w:t>
      </w:r>
    </w:p>
    <w:p w14:paraId="33317A61" w14:textId="77777777" w:rsidR="00454D97" w:rsidRPr="00E004E2" w:rsidRDefault="00454D97" w:rsidP="001920DA">
      <w:pPr>
        <w:pStyle w:val="Default"/>
        <w:spacing w:line="360" w:lineRule="auto"/>
        <w:jc w:val="both"/>
      </w:pPr>
      <w:r w:rsidRPr="00E004E2">
        <w:t xml:space="preserve">Un ejemplo de lo anterior es lo descrito por </w:t>
      </w:r>
      <w:proofErr w:type="spellStart"/>
      <w:r w:rsidRPr="00E004E2">
        <w:t>Palincsar</w:t>
      </w:r>
      <w:proofErr w:type="spellEnd"/>
      <w:r w:rsidRPr="00E004E2">
        <w:t xml:space="preserve"> y Brown (1984) al momento de comprender un texto, se emplean una serie de estrategias las cuales incluyen conocer de antemano el propósito de la lectura, apropiarse del tema, activar conocimiento previo</w:t>
      </w:r>
      <w:r w:rsidR="00371303" w:rsidRPr="00E004E2">
        <w:t xml:space="preserve">, analizar </w:t>
      </w:r>
      <w:r w:rsidRPr="00E004E2">
        <w:t xml:space="preserve">las ideas importantes, </w:t>
      </w:r>
      <w:proofErr w:type="spellStart"/>
      <w:r w:rsidRPr="00E004E2">
        <w:t>autom</w:t>
      </w:r>
      <w:r w:rsidR="00371303" w:rsidRPr="00E004E2">
        <w:t>onitorearse</w:t>
      </w:r>
      <w:proofErr w:type="spellEnd"/>
      <w:r w:rsidR="00371303" w:rsidRPr="00E004E2">
        <w:t xml:space="preserve"> y hacer inferencias de tal manera que </w:t>
      </w:r>
      <w:r w:rsidRPr="00E004E2">
        <w:t xml:space="preserve"> </w:t>
      </w:r>
      <w:r w:rsidR="00371303" w:rsidRPr="00E004E2">
        <w:t>l</w:t>
      </w:r>
      <w:r w:rsidR="005C794D" w:rsidRPr="00E004E2">
        <w:t>os procesos metacognitivos son de carácter interno</w:t>
      </w:r>
      <w:r w:rsidR="00371303" w:rsidRPr="00E004E2">
        <w:t xml:space="preserve"> lo que </w:t>
      </w:r>
      <w:r w:rsidR="005C794D" w:rsidRPr="00E004E2">
        <w:t>permite</w:t>
      </w:r>
      <w:r w:rsidR="00371303" w:rsidRPr="00E004E2">
        <w:t xml:space="preserve"> dentro de del contexto educativo </w:t>
      </w:r>
      <w:r w:rsidR="005C794D" w:rsidRPr="00E004E2">
        <w:t xml:space="preserve">al estudiante definir un problema, planificar, monitorear, acceder a conocimiento previo haciendo una deserción entre lo relevante e ignorando lo irrelevante y evaluar su ejecución. </w:t>
      </w:r>
    </w:p>
    <w:p w14:paraId="3F41643F" w14:textId="77777777" w:rsidR="00AC27E9" w:rsidRPr="00E004E2" w:rsidRDefault="005C794D" w:rsidP="001920DA">
      <w:pPr>
        <w:pStyle w:val="Default"/>
        <w:spacing w:line="360" w:lineRule="auto"/>
        <w:jc w:val="both"/>
      </w:pPr>
      <w:r w:rsidRPr="00E004E2">
        <w:t xml:space="preserve">Un </w:t>
      </w:r>
      <w:r w:rsidR="00B108BB" w:rsidRPr="00E004E2">
        <w:t xml:space="preserve">caso típico que se presenta en el </w:t>
      </w:r>
      <w:r w:rsidRPr="00E004E2">
        <w:t>aula</w:t>
      </w:r>
      <w:r w:rsidR="00B108BB" w:rsidRPr="00E004E2">
        <w:t xml:space="preserve"> de clase es pedirles a los estudiantes </w:t>
      </w:r>
      <w:r w:rsidRPr="00E004E2">
        <w:t>la resolución de ejercicio</w:t>
      </w:r>
      <w:r w:rsidR="00B108BB" w:rsidRPr="00E004E2">
        <w:t xml:space="preserve"> de </w:t>
      </w:r>
      <w:r w:rsidRPr="00E004E2">
        <w:t>matemátic</w:t>
      </w:r>
      <w:r w:rsidR="00B108BB" w:rsidRPr="00E004E2">
        <w:t>a</w:t>
      </w:r>
      <w:r w:rsidRPr="00E004E2">
        <w:t xml:space="preserve">s, en </w:t>
      </w:r>
      <w:r w:rsidR="00B108BB" w:rsidRPr="00E004E2">
        <w:t>e</w:t>
      </w:r>
      <w:r w:rsidRPr="00E004E2">
        <w:t>l</w:t>
      </w:r>
      <w:r w:rsidR="00B108BB" w:rsidRPr="00E004E2">
        <w:t xml:space="preserve"> </w:t>
      </w:r>
      <w:r w:rsidRPr="00E004E2">
        <w:t>cual</w:t>
      </w:r>
      <w:r w:rsidR="00B108BB" w:rsidRPr="00E004E2">
        <w:t xml:space="preserve"> </w:t>
      </w:r>
      <w:r w:rsidRPr="00E004E2">
        <w:t>se parte de un</w:t>
      </w:r>
      <w:r w:rsidR="00B108BB" w:rsidRPr="00E004E2">
        <w:t>a</w:t>
      </w:r>
      <w:r w:rsidRPr="00E004E2">
        <w:t xml:space="preserve"> </w:t>
      </w:r>
      <w:r w:rsidR="00B108BB" w:rsidRPr="00E004E2">
        <w:t xml:space="preserve">contextualización de un </w:t>
      </w:r>
      <w:r w:rsidRPr="00E004E2">
        <w:t xml:space="preserve">problema, posteriormente los alumnos tienen que   </w:t>
      </w:r>
      <w:r w:rsidR="00B108BB" w:rsidRPr="00E004E2">
        <w:t>analizar diversas propuestas de solución</w:t>
      </w:r>
      <w:r w:rsidRPr="00E004E2">
        <w:t xml:space="preserve">, planificar la estrategia </w:t>
      </w:r>
      <w:r w:rsidR="00B108BB" w:rsidRPr="00E004E2">
        <w:t>elegi</w:t>
      </w:r>
      <w:r w:rsidRPr="00E004E2">
        <w:t>d</w:t>
      </w:r>
      <w:r w:rsidR="00B108BB" w:rsidRPr="00E004E2">
        <w:t>a</w:t>
      </w:r>
      <w:r w:rsidRPr="00E004E2">
        <w:t xml:space="preserve"> y</w:t>
      </w:r>
      <w:r w:rsidR="00B108BB" w:rsidRPr="00E004E2">
        <w:t xml:space="preserve"> finalmente</w:t>
      </w:r>
      <w:r w:rsidRPr="00E004E2">
        <w:t xml:space="preserve"> llevarla a la práctica, esto</w:t>
      </w:r>
      <w:r w:rsidR="00B108BB" w:rsidRPr="00E004E2">
        <w:t xml:space="preserve"> conduce en </w:t>
      </w:r>
      <w:r w:rsidRPr="00E004E2">
        <w:t xml:space="preserve">asegurar una mayor probabilidad de éxito, </w:t>
      </w:r>
      <w:r w:rsidR="00AC27E9" w:rsidRPr="00E004E2">
        <w:t>por lo tanto se debe promover un análisis más profundo dejando ante situaciones que integren saberes diversos.</w:t>
      </w:r>
    </w:p>
    <w:p w14:paraId="4D1E861D" w14:textId="77777777" w:rsidR="00AC27E9" w:rsidRPr="00E004E2" w:rsidRDefault="005C794D" w:rsidP="001920DA">
      <w:pPr>
        <w:pStyle w:val="Default"/>
        <w:spacing w:line="360" w:lineRule="auto"/>
        <w:jc w:val="both"/>
      </w:pPr>
      <w:r w:rsidRPr="00E004E2">
        <w:t>De</w:t>
      </w:r>
      <w:r w:rsidR="00AC27E9" w:rsidRPr="00E004E2">
        <w:t xml:space="preserve"> esta manera</w:t>
      </w:r>
      <w:r w:rsidR="0053512A" w:rsidRPr="00E004E2">
        <w:t>,</w:t>
      </w:r>
      <w:r w:rsidR="00AC27E9" w:rsidRPr="00E004E2">
        <w:t xml:space="preserve"> como lo señala </w:t>
      </w:r>
      <w:r w:rsidRPr="00E004E2">
        <w:t xml:space="preserve">Muria (1994) se debe tener una mayor sensibilización en la relación </w:t>
      </w:r>
      <w:r w:rsidR="00AC27E9" w:rsidRPr="00E004E2">
        <w:t xml:space="preserve">que guarda la </w:t>
      </w:r>
      <w:r w:rsidRPr="00E004E2">
        <w:t>enseñanza</w:t>
      </w:r>
      <w:r w:rsidR="00AC27E9" w:rsidRPr="00E004E2">
        <w:t xml:space="preserve"> y el </w:t>
      </w:r>
      <w:r w:rsidRPr="00E004E2">
        <w:t>aprendizaje,</w:t>
      </w:r>
      <w:r w:rsidR="00AC27E9" w:rsidRPr="00E004E2">
        <w:t xml:space="preserve"> de tal manera que se debe</w:t>
      </w:r>
      <w:r w:rsidRPr="00E004E2">
        <w:t xml:space="preserve"> orientar a los estudiantes para que tengan una adecuada disposición a la construcción, desarrollo y </w:t>
      </w:r>
      <w:r w:rsidRPr="00E004E2">
        <w:lastRenderedPageBreak/>
        <w:t xml:space="preserve">afianzamiento </w:t>
      </w:r>
      <w:r w:rsidR="00AC27E9" w:rsidRPr="00E004E2">
        <w:t xml:space="preserve">no solo del conocimiento, también de </w:t>
      </w:r>
      <w:r w:rsidRPr="00E004E2">
        <w:t>las competencias</w:t>
      </w:r>
      <w:r w:rsidR="00AC27E9" w:rsidRPr="00E004E2">
        <w:t xml:space="preserve"> necesarias a implementar</w:t>
      </w:r>
      <w:r w:rsidRPr="00E004E2">
        <w:t xml:space="preserve">, reforzando su autoconfianza </w:t>
      </w:r>
      <w:r w:rsidR="00AC27E9" w:rsidRPr="00E004E2">
        <w:t xml:space="preserve">y </w:t>
      </w:r>
      <w:r w:rsidRPr="00E004E2">
        <w:t>motivación</w:t>
      </w:r>
      <w:r w:rsidR="00AC27E9" w:rsidRPr="00E004E2">
        <w:t xml:space="preserve"> en las actividades que realizan.</w:t>
      </w:r>
    </w:p>
    <w:p w14:paraId="0FA29DEB" w14:textId="77777777" w:rsidR="005C794D" w:rsidRPr="00E004E2" w:rsidRDefault="005C794D" w:rsidP="001920DA">
      <w:pPr>
        <w:pStyle w:val="Default"/>
        <w:spacing w:line="360" w:lineRule="auto"/>
        <w:jc w:val="both"/>
      </w:pPr>
      <w:r w:rsidRPr="00E004E2">
        <w:t>En este sentido</w:t>
      </w:r>
      <w:r w:rsidR="007D6C9E" w:rsidRPr="00E004E2">
        <w:t xml:space="preserve"> </w:t>
      </w:r>
      <w:r w:rsidR="0053512A" w:rsidRPr="00E004E2">
        <w:t xml:space="preserve">autores como </w:t>
      </w:r>
      <w:proofErr w:type="spellStart"/>
      <w:r w:rsidR="007D6C9E" w:rsidRPr="00E004E2">
        <w:t>Downing</w:t>
      </w:r>
      <w:proofErr w:type="spellEnd"/>
      <w:r w:rsidR="007D6C9E" w:rsidRPr="00E004E2">
        <w:t xml:space="preserve">, </w:t>
      </w:r>
      <w:proofErr w:type="spellStart"/>
      <w:r w:rsidR="007D6C9E" w:rsidRPr="00E004E2">
        <w:t>Kwong</w:t>
      </w:r>
      <w:proofErr w:type="spellEnd"/>
      <w:r w:rsidR="007D6C9E" w:rsidRPr="00E004E2">
        <w:t xml:space="preserve">, Chan, Lam y </w:t>
      </w:r>
      <w:proofErr w:type="spellStart"/>
      <w:r w:rsidR="007D6C9E" w:rsidRPr="00E004E2">
        <w:t>Downing</w:t>
      </w:r>
      <w:proofErr w:type="spellEnd"/>
      <w:r w:rsidR="007D6C9E" w:rsidRPr="00E004E2">
        <w:t xml:space="preserve"> (2008) afirman que </w:t>
      </w:r>
      <w:r w:rsidR="00FB371E" w:rsidRPr="00E004E2">
        <w:t xml:space="preserve">con el </w:t>
      </w:r>
      <w:r w:rsidRPr="00E004E2">
        <w:t>empleo de estrategias metacognitivas se estimula de manera integral al estudiante por</w:t>
      </w:r>
      <w:r w:rsidR="007D6C9E" w:rsidRPr="00E004E2">
        <w:t xml:space="preserve"> obtener un </w:t>
      </w:r>
      <w:r w:rsidRPr="00E004E2">
        <w:t xml:space="preserve">mayor </w:t>
      </w:r>
      <w:r w:rsidR="007D6C9E" w:rsidRPr="00E004E2">
        <w:t>a</w:t>
      </w:r>
      <w:r w:rsidRPr="00E004E2">
        <w:t>provech</w:t>
      </w:r>
      <w:r w:rsidR="007D6C9E" w:rsidRPr="00E004E2">
        <w:t xml:space="preserve">amiento </w:t>
      </w:r>
      <w:r w:rsidR="00336BDE" w:rsidRPr="00E004E2">
        <w:t xml:space="preserve">a </w:t>
      </w:r>
      <w:proofErr w:type="gramStart"/>
      <w:r w:rsidR="00336BDE" w:rsidRPr="00E004E2">
        <w:t>las  competencias</w:t>
      </w:r>
      <w:proofErr w:type="gramEnd"/>
      <w:r w:rsidR="00336BDE" w:rsidRPr="00E004E2">
        <w:t xml:space="preserve"> que van adquiriendo y desarrollando</w:t>
      </w:r>
      <w:r w:rsidRPr="00E004E2">
        <w:t xml:space="preserve"> al enfrentarse a </w:t>
      </w:r>
      <w:r w:rsidR="00336BDE" w:rsidRPr="00E004E2">
        <w:t xml:space="preserve">situaciones </w:t>
      </w:r>
      <w:r w:rsidRPr="00E004E2">
        <w:t>desconocid</w:t>
      </w:r>
      <w:r w:rsidR="00336BDE" w:rsidRPr="00E004E2">
        <w:t>a</w:t>
      </w:r>
      <w:r w:rsidRPr="00E004E2">
        <w:t>s,</w:t>
      </w:r>
      <w:r w:rsidR="00336BDE" w:rsidRPr="00E004E2">
        <w:t xml:space="preserve"> por lo que es</w:t>
      </w:r>
      <w:r w:rsidRPr="00E004E2">
        <w:t xml:space="preserve"> importante proveer de manera simultánea las herramientas necesarias </w:t>
      </w:r>
      <w:r w:rsidR="00336BDE" w:rsidRPr="00E004E2">
        <w:t>a implementar</w:t>
      </w:r>
      <w:r w:rsidRPr="00E004E2">
        <w:t xml:space="preserve">. </w:t>
      </w:r>
    </w:p>
    <w:p w14:paraId="10FE70F6" w14:textId="77777777" w:rsidR="0053512A" w:rsidRPr="00E004E2" w:rsidRDefault="0053512A" w:rsidP="001920DA">
      <w:pPr>
        <w:pStyle w:val="Default"/>
        <w:spacing w:line="360" w:lineRule="auto"/>
        <w:jc w:val="both"/>
      </w:pPr>
      <w:r w:rsidRPr="00E004E2">
        <w:t xml:space="preserve">Rincón-Sierra </w:t>
      </w:r>
      <w:r w:rsidR="005C794D" w:rsidRPr="00E004E2">
        <w:t>(2020)</w:t>
      </w:r>
      <w:r w:rsidR="00BD2D99" w:rsidRPr="00E004E2">
        <w:t xml:space="preserve"> menciona que para favorecer el </w:t>
      </w:r>
      <w:r w:rsidR="005C794D" w:rsidRPr="00E004E2">
        <w:t>desarroll</w:t>
      </w:r>
      <w:r w:rsidR="00BD2D99" w:rsidRPr="00E004E2">
        <w:t>o de</w:t>
      </w:r>
      <w:r w:rsidR="005C794D" w:rsidRPr="00E004E2">
        <w:t xml:space="preserve"> la metacognición</w:t>
      </w:r>
      <w:r w:rsidR="00BD2D99" w:rsidRPr="00E004E2">
        <w:t xml:space="preserve">, </w:t>
      </w:r>
      <w:r w:rsidR="005C794D" w:rsidRPr="00E004E2">
        <w:t xml:space="preserve">es necesario </w:t>
      </w:r>
      <w:proofErr w:type="gramStart"/>
      <w:r w:rsidR="005C794D" w:rsidRPr="00E004E2">
        <w:t>estimul</w:t>
      </w:r>
      <w:r w:rsidR="00BD2D99" w:rsidRPr="00E004E2">
        <w:t>ar  diversas</w:t>
      </w:r>
      <w:proofErr w:type="gramEnd"/>
      <w:r w:rsidR="00BD2D99" w:rsidRPr="00E004E2">
        <w:t xml:space="preserve"> </w:t>
      </w:r>
      <w:r w:rsidR="005C794D" w:rsidRPr="00E004E2">
        <w:t xml:space="preserve">capacidades asociadas </w:t>
      </w:r>
      <w:r w:rsidR="00BD2D99" w:rsidRPr="00E004E2">
        <w:t>a</w:t>
      </w:r>
      <w:r w:rsidR="005C794D" w:rsidRPr="00E004E2">
        <w:t>l</w:t>
      </w:r>
      <w:r w:rsidR="00BD2D99" w:rsidRPr="00E004E2">
        <w:t xml:space="preserve"> trabajo dentro del</w:t>
      </w:r>
      <w:r w:rsidR="005C794D" w:rsidRPr="00E004E2">
        <w:t xml:space="preserve"> salón de clases, lo cual involucra </w:t>
      </w:r>
      <w:r w:rsidR="00BD2D99" w:rsidRPr="00E004E2">
        <w:t xml:space="preserve">entre otras cosas </w:t>
      </w:r>
      <w:r w:rsidR="005C794D" w:rsidRPr="00E004E2">
        <w:t>un currículo basado en problemas</w:t>
      </w:r>
      <w:r w:rsidR="007D6C9E" w:rsidRPr="00E004E2">
        <w:t xml:space="preserve"> con el fin de </w:t>
      </w:r>
      <w:r w:rsidR="00BD2D99" w:rsidRPr="00E004E2">
        <w:t xml:space="preserve">reforzar </w:t>
      </w:r>
      <w:r w:rsidR="005C794D" w:rsidRPr="00E004E2">
        <w:t>no solamente</w:t>
      </w:r>
      <w:r w:rsidR="007D6C9E" w:rsidRPr="00E004E2">
        <w:t xml:space="preserve"> las</w:t>
      </w:r>
      <w:r w:rsidR="005C794D" w:rsidRPr="00E004E2">
        <w:t xml:space="preserve"> estrategias metacognitivas, sino también inculcar la importancia de practicarlas consistentemente y en distintas áreas.</w:t>
      </w:r>
      <w:r w:rsidRPr="00E004E2">
        <w:t xml:space="preserve"> </w:t>
      </w:r>
      <w:r w:rsidR="00D13380" w:rsidRPr="00E004E2">
        <w:t>Por consiguiente, a</w:t>
      </w:r>
      <w:r w:rsidR="005C794D" w:rsidRPr="00E004E2">
        <w:t xml:space="preserve">quellos profesores que reconocen la importancia de </w:t>
      </w:r>
      <w:r w:rsidR="00D13380" w:rsidRPr="00E004E2">
        <w:t>promover</w:t>
      </w:r>
      <w:r w:rsidR="005C794D" w:rsidRPr="00E004E2">
        <w:t xml:space="preserve"> un proceso reflexivo </w:t>
      </w:r>
      <w:r w:rsidR="00D13380" w:rsidRPr="00E004E2">
        <w:t>que maximice</w:t>
      </w:r>
      <w:r w:rsidR="005C794D" w:rsidRPr="00E004E2">
        <w:t xml:space="preserve"> el aprovechamiento</w:t>
      </w:r>
      <w:r w:rsidR="00D13380" w:rsidRPr="00E004E2">
        <w:t xml:space="preserve"> del </w:t>
      </w:r>
      <w:r w:rsidR="005C794D" w:rsidRPr="00E004E2">
        <w:t xml:space="preserve"> estudiant</w:t>
      </w:r>
      <w:r w:rsidR="00D13380" w:rsidRPr="00E004E2">
        <w:t>e están</w:t>
      </w:r>
      <w:r w:rsidR="005C794D" w:rsidRPr="00E004E2">
        <w:t xml:space="preserve"> reconoc</w:t>
      </w:r>
      <w:r w:rsidR="00D13380" w:rsidRPr="00E004E2">
        <w:t>i</w:t>
      </w:r>
      <w:r w:rsidR="005C794D" w:rsidRPr="00E004E2">
        <w:t>en</w:t>
      </w:r>
      <w:r w:rsidR="00D13380" w:rsidRPr="00E004E2">
        <w:t>do en</w:t>
      </w:r>
      <w:r w:rsidR="005C794D" w:rsidRPr="00E004E2">
        <w:t xml:space="preserve"> la aplicación pedagógica </w:t>
      </w:r>
      <w:r w:rsidR="00D13380" w:rsidRPr="00E004E2">
        <w:t xml:space="preserve"> los procesos de la metacognición </w:t>
      </w:r>
      <w:r w:rsidR="005C794D" w:rsidRPr="00E004E2">
        <w:t>(Joseph, 2003)</w:t>
      </w:r>
      <w:r w:rsidRPr="00E004E2">
        <w:t>.</w:t>
      </w:r>
    </w:p>
    <w:p w14:paraId="1B4BCA61" w14:textId="77777777" w:rsidR="00DA7555" w:rsidRPr="00E004E2" w:rsidRDefault="0053512A" w:rsidP="001920DA">
      <w:pPr>
        <w:pStyle w:val="Default"/>
        <w:spacing w:line="360" w:lineRule="auto"/>
        <w:jc w:val="both"/>
      </w:pPr>
      <w:r w:rsidRPr="00E004E2">
        <w:t>P</w:t>
      </w:r>
      <w:r w:rsidR="005C794D" w:rsidRPr="00E004E2">
        <w:t xml:space="preserve">ara lograr este </w:t>
      </w:r>
      <w:r w:rsidR="00D13380" w:rsidRPr="00E004E2">
        <w:t>cometido</w:t>
      </w:r>
      <w:r w:rsidR="005C794D" w:rsidRPr="00E004E2">
        <w:t xml:space="preserve">, existen </w:t>
      </w:r>
      <w:r w:rsidR="00D13380" w:rsidRPr="00E004E2">
        <w:t xml:space="preserve">diversas </w:t>
      </w:r>
      <w:r w:rsidR="005C794D" w:rsidRPr="00E004E2">
        <w:t>estrategias de aprendizaje donde el estudiante</w:t>
      </w:r>
      <w:r w:rsidR="00D13380" w:rsidRPr="00E004E2">
        <w:t xml:space="preserve"> actúa como </w:t>
      </w:r>
      <w:r w:rsidR="005C794D" w:rsidRPr="00E004E2">
        <w:t>un sujeto activo, situado; y el docente</w:t>
      </w:r>
      <w:r w:rsidR="00D13380" w:rsidRPr="00E004E2">
        <w:t xml:space="preserve"> actúa como un mediador</w:t>
      </w:r>
      <w:r w:rsidR="005C794D" w:rsidRPr="00E004E2">
        <w:t xml:space="preserve"> entre el conocimiento y la construcción interna del mismo. </w:t>
      </w:r>
      <w:r w:rsidR="00DA7555" w:rsidRPr="00E004E2">
        <w:t>En este sentido estrategias como l</w:t>
      </w:r>
      <w:r w:rsidR="005C794D" w:rsidRPr="00E004E2">
        <w:t xml:space="preserve">a redacción </w:t>
      </w:r>
      <w:r w:rsidR="00DA7555" w:rsidRPr="00E004E2">
        <w:t xml:space="preserve">de </w:t>
      </w:r>
      <w:r w:rsidR="005C794D" w:rsidRPr="00E004E2">
        <w:t>escritos,</w:t>
      </w:r>
      <w:r w:rsidR="00DA7555" w:rsidRPr="00E004E2">
        <w:t xml:space="preserve"> el </w:t>
      </w:r>
      <w:r w:rsidR="005C794D" w:rsidRPr="00E004E2">
        <w:t>análisis de textos</w:t>
      </w:r>
      <w:r w:rsidR="00DA7555" w:rsidRPr="00E004E2">
        <w:t xml:space="preserve"> y la </w:t>
      </w:r>
      <w:r w:rsidR="005C794D" w:rsidRPr="00E004E2">
        <w:t xml:space="preserve"> elaboración de cuentos, esquemas, mapas </w:t>
      </w:r>
      <w:r w:rsidR="00DA7555" w:rsidRPr="00E004E2">
        <w:t xml:space="preserve">etc., </w:t>
      </w:r>
      <w:r w:rsidR="005C794D" w:rsidRPr="00E004E2">
        <w:t>favorecen el desarrollo de la</w:t>
      </w:r>
      <w:r w:rsidR="00DA7555" w:rsidRPr="00E004E2">
        <w:t xml:space="preserve"> competencias analíticas encaminadas a la metacognición y </w:t>
      </w:r>
      <w:r w:rsidR="005C794D" w:rsidRPr="00E004E2">
        <w:t xml:space="preserve">que de acuerdo con </w:t>
      </w:r>
      <w:r w:rsidRPr="00E004E2">
        <w:t xml:space="preserve">lo que menciona </w:t>
      </w:r>
      <w:r w:rsidR="005C794D" w:rsidRPr="00E004E2">
        <w:t>Mario Bunge (1964) son inherentes al pensamiento científico</w:t>
      </w:r>
      <w:r w:rsidR="00DA7555" w:rsidRPr="00E004E2">
        <w:t xml:space="preserve">, </w:t>
      </w:r>
      <w:r w:rsidR="005C794D" w:rsidRPr="00E004E2">
        <w:t xml:space="preserve">objetivo, analítico, reflexivo, crítico, predictivo, trascendente, claro, preciso, simbólico, verificable y comunicable. </w:t>
      </w:r>
    </w:p>
    <w:p w14:paraId="459FB68B" w14:textId="77777777" w:rsidR="00003184" w:rsidRPr="00E004E2" w:rsidRDefault="00003184" w:rsidP="001920DA">
      <w:pPr>
        <w:pStyle w:val="Default"/>
        <w:spacing w:line="360" w:lineRule="auto"/>
        <w:jc w:val="both"/>
      </w:pPr>
    </w:p>
    <w:p w14:paraId="1B2ABB07" w14:textId="77777777" w:rsidR="00100EF8" w:rsidRPr="00E004E2" w:rsidRDefault="00E004E2" w:rsidP="001920DA">
      <w:pPr>
        <w:pStyle w:val="Default"/>
        <w:spacing w:line="360" w:lineRule="auto"/>
        <w:jc w:val="center"/>
        <w:rPr>
          <w:b/>
          <w:sz w:val="32"/>
          <w:szCs w:val="32"/>
        </w:rPr>
      </w:pPr>
      <w:r>
        <w:rPr>
          <w:b/>
          <w:sz w:val="32"/>
          <w:szCs w:val="32"/>
        </w:rPr>
        <w:t>Objetivo</w:t>
      </w:r>
    </w:p>
    <w:p w14:paraId="63EAEDA7" w14:textId="77777777" w:rsidR="00E004E2" w:rsidRDefault="006809DD" w:rsidP="001920DA">
      <w:pPr>
        <w:pStyle w:val="Default"/>
        <w:spacing w:line="360" w:lineRule="auto"/>
        <w:jc w:val="both"/>
      </w:pPr>
      <w:r w:rsidRPr="00E004E2">
        <w:t xml:space="preserve">El </w:t>
      </w:r>
      <w:r w:rsidR="00003184" w:rsidRPr="00E004E2">
        <w:t>objetivo</w:t>
      </w:r>
      <w:r w:rsidRPr="00E004E2">
        <w:t xml:space="preserve"> </w:t>
      </w:r>
      <w:r w:rsidR="00E004E2">
        <w:t xml:space="preserve">planteado </w:t>
      </w:r>
      <w:r w:rsidRPr="00E004E2">
        <w:t xml:space="preserve">en este trabajo es </w:t>
      </w:r>
      <w:r w:rsidR="00003184" w:rsidRPr="00E004E2">
        <w:t xml:space="preserve"> analizar los mecanismos metacognitivos desarrollados  en l</w:t>
      </w:r>
      <w:r w:rsidR="008B1098" w:rsidRPr="00E004E2">
        <w:t>a comunicación del</w:t>
      </w:r>
      <w:r w:rsidR="00003184" w:rsidRPr="00E004E2">
        <w:t xml:space="preserve"> estudiante de nivel superior </w:t>
      </w:r>
      <w:r w:rsidR="008B1098" w:rsidRPr="00E004E2">
        <w:t xml:space="preserve">mediante </w:t>
      </w:r>
      <w:r w:rsidR="00003184" w:rsidRPr="00E004E2">
        <w:t>el discurso narrativo</w:t>
      </w:r>
      <w:r w:rsidR="00E004E2">
        <w:t>, p</w:t>
      </w:r>
      <w:r w:rsidR="00003184" w:rsidRPr="00E004E2">
        <w:t xml:space="preserve">artiendo </w:t>
      </w:r>
      <w:r w:rsidR="00E004E2">
        <w:t xml:space="preserve">de la premisa que </w:t>
      </w:r>
      <w:r w:rsidR="00003184" w:rsidRPr="00E004E2">
        <w:t xml:space="preserve">el discurso narrativo es una forma de expresión </w:t>
      </w:r>
      <w:r w:rsidR="008B1098" w:rsidRPr="00E004E2">
        <w:t xml:space="preserve">y comunicación en la cual se mencionan </w:t>
      </w:r>
      <w:r w:rsidR="00003184" w:rsidRPr="00E004E2">
        <w:t>hechos o historias acontecidas d</w:t>
      </w:r>
      <w:r w:rsidR="007B3C8B" w:rsidRPr="00E004E2">
        <w:t>ond</w:t>
      </w:r>
      <w:r w:rsidR="00003184" w:rsidRPr="00E004E2">
        <w:t>e se describe una concurrencia de sucesos  en un tiempo y espacio determinados</w:t>
      </w:r>
      <w:r w:rsidR="00E004E2">
        <w:t xml:space="preserve"> por lo que l</w:t>
      </w:r>
      <w:r w:rsidR="00003184" w:rsidRPr="00E004E2">
        <w:t xml:space="preserve">as narraciones se </w:t>
      </w:r>
      <w:r w:rsidR="00E004E2">
        <w:t xml:space="preserve">pueden </w:t>
      </w:r>
      <w:r w:rsidR="00003184" w:rsidRPr="00E004E2">
        <w:t>caracteriza</w:t>
      </w:r>
      <w:r w:rsidR="00E004E2">
        <w:t>r</w:t>
      </w:r>
      <w:r w:rsidR="00003184" w:rsidRPr="00E004E2">
        <w:t xml:space="preserve"> por presentar de modo indispensable varios sucesos integrados</w:t>
      </w:r>
      <w:r w:rsidR="00E004E2">
        <w:t>.</w:t>
      </w:r>
    </w:p>
    <w:p w14:paraId="46AC0A71" w14:textId="77777777" w:rsidR="00E004E2" w:rsidRDefault="00E004E2" w:rsidP="001920DA">
      <w:pPr>
        <w:pStyle w:val="Default"/>
        <w:spacing w:line="360" w:lineRule="auto"/>
        <w:jc w:val="both"/>
      </w:pPr>
    </w:p>
    <w:p w14:paraId="511964AC" w14:textId="77777777" w:rsidR="00003184" w:rsidRDefault="00E004E2" w:rsidP="001920DA">
      <w:pPr>
        <w:pStyle w:val="Default"/>
        <w:spacing w:line="360" w:lineRule="auto"/>
        <w:jc w:val="center"/>
        <w:rPr>
          <w:b/>
          <w:sz w:val="32"/>
          <w:szCs w:val="32"/>
        </w:rPr>
      </w:pPr>
      <w:r w:rsidRPr="00E004E2">
        <w:rPr>
          <w:b/>
          <w:sz w:val="32"/>
          <w:szCs w:val="32"/>
        </w:rPr>
        <w:lastRenderedPageBreak/>
        <w:t>Método</w:t>
      </w:r>
    </w:p>
    <w:p w14:paraId="39FB78F7" w14:textId="77777777" w:rsidR="005C794D" w:rsidRPr="00E004E2" w:rsidRDefault="00C04242" w:rsidP="001920DA">
      <w:pPr>
        <w:pStyle w:val="Default"/>
        <w:spacing w:line="360" w:lineRule="auto"/>
        <w:jc w:val="both"/>
      </w:pPr>
      <w:r w:rsidRPr="00E004E2">
        <w:t xml:space="preserve">Para dar cumplimiento al objetivo </w:t>
      </w:r>
      <w:r w:rsidR="002D562D" w:rsidRPr="00E004E2">
        <w:t>plant</w:t>
      </w:r>
      <w:r w:rsidRPr="00E004E2">
        <w:t>eado</w:t>
      </w:r>
      <w:r w:rsidR="002D562D" w:rsidRPr="00E004E2">
        <w:t>,</w:t>
      </w:r>
      <w:r w:rsidRPr="00E004E2">
        <w:t xml:space="preserve"> se estableció una metodología de </w:t>
      </w:r>
      <w:r w:rsidR="006014F1" w:rsidRPr="00E004E2">
        <w:t xml:space="preserve">investigación </w:t>
      </w:r>
      <w:r w:rsidRPr="00E004E2">
        <w:t xml:space="preserve">de tipo cualitativo </w:t>
      </w:r>
      <w:r w:rsidR="00003184" w:rsidRPr="00E004E2">
        <w:t>descriptivo</w:t>
      </w:r>
      <w:r w:rsidR="00C67301" w:rsidRPr="00E004E2">
        <w:t xml:space="preserve"> donde se </w:t>
      </w:r>
      <w:r w:rsidRPr="00E004E2">
        <w:t>cont</w:t>
      </w:r>
      <w:r w:rsidR="00C67301" w:rsidRPr="00E004E2">
        <w:t xml:space="preserve">ó </w:t>
      </w:r>
      <w:r w:rsidRPr="00E004E2">
        <w:t xml:space="preserve">con la colaboración de un grupo de </w:t>
      </w:r>
      <w:r w:rsidR="00C67301" w:rsidRPr="00E004E2">
        <w:t>3</w:t>
      </w:r>
      <w:r w:rsidRPr="00E004E2">
        <w:t>5 alumnos de</w:t>
      </w:r>
      <w:r w:rsidR="00C67301" w:rsidRPr="00E004E2">
        <w:t xml:space="preserve"> nivel superior </w:t>
      </w:r>
      <w:r w:rsidRPr="00E004E2">
        <w:t xml:space="preserve">de la UPIBI, </w:t>
      </w:r>
      <w:r w:rsidR="00C67301" w:rsidRPr="00E004E2">
        <w:t>cabe mencionar que los alumnos se eligieron al azar sin una selección previa y de diversos semestres.</w:t>
      </w:r>
      <w:r w:rsidR="002156F0" w:rsidRPr="00E004E2">
        <w:t xml:space="preserve"> Con esto se busc</w:t>
      </w:r>
      <w:r w:rsidR="007B3C8B" w:rsidRPr="00E004E2">
        <w:t>o</w:t>
      </w:r>
      <w:r w:rsidR="002156F0" w:rsidRPr="00E004E2">
        <w:t xml:space="preserve"> </w:t>
      </w:r>
      <w:r w:rsidR="005C794D" w:rsidRPr="00E004E2">
        <w:t>monitore</w:t>
      </w:r>
      <w:r w:rsidR="007B3C8B" w:rsidRPr="00E004E2">
        <w:t>ar</w:t>
      </w:r>
      <w:r w:rsidR="005C794D" w:rsidRPr="00E004E2">
        <w:t xml:space="preserve"> </w:t>
      </w:r>
      <w:r w:rsidR="002156F0" w:rsidRPr="00E004E2">
        <w:t xml:space="preserve">el </w:t>
      </w:r>
      <w:r w:rsidR="005C794D" w:rsidRPr="00E004E2">
        <w:t>aprendizaje del estudiante</w:t>
      </w:r>
      <w:r w:rsidR="000B3FA7" w:rsidRPr="00E004E2">
        <w:t>,</w:t>
      </w:r>
      <w:r w:rsidR="00385DD8" w:rsidRPr="00E004E2">
        <w:t xml:space="preserve"> analizar la puesta en </w:t>
      </w:r>
      <w:r w:rsidR="00C93E82" w:rsidRPr="00E004E2">
        <w:t>práctica</w:t>
      </w:r>
      <w:r w:rsidR="00385DD8" w:rsidRPr="00E004E2">
        <w:t xml:space="preserve"> de </w:t>
      </w:r>
      <w:r w:rsidR="005C794D" w:rsidRPr="00E004E2">
        <w:t>conocimientos y habilidades</w:t>
      </w:r>
      <w:r w:rsidR="00385DD8" w:rsidRPr="00E004E2">
        <w:t xml:space="preserve"> que incidan en una capacidad de </w:t>
      </w:r>
      <w:r w:rsidR="000B3FA7" w:rsidRPr="00E004E2">
        <w:t>comunicarse de for</w:t>
      </w:r>
      <w:r w:rsidR="005C794D" w:rsidRPr="00E004E2">
        <w:t xml:space="preserve">ma autorregulada. </w:t>
      </w:r>
    </w:p>
    <w:p w14:paraId="18707B37" w14:textId="77777777" w:rsidR="00FC30CA" w:rsidRPr="00E004E2" w:rsidRDefault="00385DD8" w:rsidP="001920DA">
      <w:pPr>
        <w:pStyle w:val="Default"/>
        <w:spacing w:line="360" w:lineRule="auto"/>
        <w:jc w:val="both"/>
      </w:pPr>
      <w:r w:rsidRPr="00E004E2">
        <w:t>En un primer ejercicio</w:t>
      </w:r>
      <w:r w:rsidR="00EA4C26" w:rsidRPr="00E004E2">
        <w:t>,</w:t>
      </w:r>
      <w:r w:rsidR="00D85689" w:rsidRPr="00E004E2">
        <w:t xml:space="preserve"> </w:t>
      </w:r>
      <w:r w:rsidRPr="00E004E2">
        <w:t>los alumnos</w:t>
      </w:r>
      <w:r w:rsidR="00D85689" w:rsidRPr="00E004E2">
        <w:t xml:space="preserve"> de manera individual </w:t>
      </w:r>
      <w:r w:rsidRPr="00E004E2">
        <w:t>realizaron una investigación</w:t>
      </w:r>
      <w:r w:rsidR="00EA4C26" w:rsidRPr="00E004E2">
        <w:t xml:space="preserve"> documental </w:t>
      </w:r>
      <w:r w:rsidRPr="00E004E2">
        <w:t>referente al</w:t>
      </w:r>
      <w:r w:rsidR="00AC2BC0" w:rsidRPr="00E004E2">
        <w:t xml:space="preserve"> empleo de l</w:t>
      </w:r>
      <w:r w:rsidRPr="00E004E2">
        <w:t xml:space="preserve">a electricidad </w:t>
      </w:r>
      <w:r w:rsidR="00AC2BC0" w:rsidRPr="00E004E2">
        <w:t>en áreas industriales</w:t>
      </w:r>
      <w:r w:rsidRPr="00E004E2">
        <w:t>, para est</w:t>
      </w:r>
      <w:r w:rsidR="00AC2BC0" w:rsidRPr="00E004E2">
        <w:t xml:space="preserve">o, los alumnos desarrollaron una búsqueda de información </w:t>
      </w:r>
      <w:proofErr w:type="gramStart"/>
      <w:r w:rsidR="00AC2BC0" w:rsidRPr="00E004E2">
        <w:t xml:space="preserve">en </w:t>
      </w:r>
      <w:r w:rsidRPr="00E004E2">
        <w:t xml:space="preserve"> diversas</w:t>
      </w:r>
      <w:proofErr w:type="gramEnd"/>
      <w:r w:rsidRPr="00E004E2">
        <w:t xml:space="preserve"> fuentes</w:t>
      </w:r>
      <w:r w:rsidR="00AC2BC0" w:rsidRPr="00E004E2">
        <w:t xml:space="preserve">, </w:t>
      </w:r>
      <w:r w:rsidRPr="00E004E2">
        <w:t xml:space="preserve">posteriormente </w:t>
      </w:r>
      <w:r w:rsidR="00FC30CA" w:rsidRPr="00E004E2">
        <w:t xml:space="preserve">redactaron </w:t>
      </w:r>
      <w:r w:rsidRPr="00E004E2">
        <w:t xml:space="preserve"> un </w:t>
      </w:r>
      <w:r w:rsidR="00FC30CA" w:rsidRPr="00E004E2">
        <w:t xml:space="preserve">escrito a manera de </w:t>
      </w:r>
      <w:proofErr w:type="spellStart"/>
      <w:r w:rsidR="00FC30CA" w:rsidRPr="00E004E2">
        <w:t>autoreflexión</w:t>
      </w:r>
      <w:proofErr w:type="spellEnd"/>
      <w:r w:rsidR="00FC30CA" w:rsidRPr="00E004E2">
        <w:t xml:space="preserve"> y en sus propias palabras plasmaron las ideas más relevantes al tema de solicitado en una extensión máxima de dos cuartillas.</w:t>
      </w:r>
    </w:p>
    <w:p w14:paraId="0EE16BB2" w14:textId="77777777" w:rsidR="00D85689" w:rsidRPr="00E004E2" w:rsidRDefault="00D85689" w:rsidP="001920DA">
      <w:pPr>
        <w:pStyle w:val="Default"/>
        <w:spacing w:line="360" w:lineRule="auto"/>
        <w:jc w:val="both"/>
      </w:pPr>
      <w:r w:rsidRPr="00E004E2">
        <w:t>En un segundo ejercicio de comunicación</w:t>
      </w:r>
      <w:r w:rsidR="00EA4C26" w:rsidRPr="00E004E2">
        <w:t xml:space="preserve">, los alumnos trabajaron en </w:t>
      </w:r>
      <w:r w:rsidRPr="00E004E2">
        <w:t xml:space="preserve">equipos </w:t>
      </w:r>
      <w:r w:rsidR="00EA4C26" w:rsidRPr="00E004E2">
        <w:t xml:space="preserve">para </w:t>
      </w:r>
      <w:r w:rsidR="00385DD8" w:rsidRPr="00E004E2">
        <w:t xml:space="preserve">elaborar una historieta </w:t>
      </w:r>
      <w:r w:rsidRPr="00E004E2">
        <w:t>cuyas características principales fue el uso de lenguaje, el empleo grafico y la trama de los personajes, buscando que e</w:t>
      </w:r>
      <w:r w:rsidR="00EA4C26" w:rsidRPr="00E004E2">
        <w:t xml:space="preserve">l material elaborado fuera </w:t>
      </w:r>
      <w:r w:rsidRPr="00E004E2">
        <w:t>entendible por diversos lectores</w:t>
      </w:r>
      <w:r w:rsidR="00FC30CA" w:rsidRPr="00E004E2">
        <w:t xml:space="preserve"> expertos o no en el tema</w:t>
      </w:r>
      <w:r w:rsidRPr="00E004E2">
        <w:t>.</w:t>
      </w:r>
    </w:p>
    <w:p w14:paraId="405CDC98" w14:textId="77777777" w:rsidR="00A53329" w:rsidRPr="00E004E2" w:rsidRDefault="00D85689" w:rsidP="001920DA">
      <w:pPr>
        <w:pStyle w:val="Default"/>
        <w:spacing w:line="360" w:lineRule="auto"/>
        <w:jc w:val="both"/>
      </w:pPr>
      <w:r w:rsidRPr="00E004E2">
        <w:t xml:space="preserve">Finalmente en un tercer ejercicio </w:t>
      </w:r>
      <w:r w:rsidR="00EA4C26" w:rsidRPr="00E004E2">
        <w:t>los alumnos t</w:t>
      </w:r>
      <w:r w:rsidRPr="00E004E2">
        <w:t>rabaj</w:t>
      </w:r>
      <w:r w:rsidR="00EA4C26" w:rsidRPr="00E004E2">
        <w:t xml:space="preserve">aron </w:t>
      </w:r>
      <w:r w:rsidR="00D61AA1" w:rsidRPr="00E004E2">
        <w:t xml:space="preserve">nuevamente </w:t>
      </w:r>
      <w:r w:rsidRPr="00E004E2">
        <w:t>en equipo</w:t>
      </w:r>
      <w:r w:rsidR="00400924" w:rsidRPr="00E004E2">
        <w:t>,</w:t>
      </w:r>
      <w:r w:rsidR="00EA4C26" w:rsidRPr="00E004E2">
        <w:t xml:space="preserve"> en esta actividad</w:t>
      </w:r>
      <w:r w:rsidR="00400924" w:rsidRPr="00E004E2">
        <w:t xml:space="preserve"> se les solicito </w:t>
      </w:r>
      <w:r w:rsidRPr="00E004E2">
        <w:t>estructurar</w:t>
      </w:r>
      <w:r w:rsidR="00FC30CA" w:rsidRPr="00E004E2">
        <w:t xml:space="preserve"> de manera </w:t>
      </w:r>
      <w:proofErr w:type="gramStart"/>
      <w:r w:rsidR="00FC30CA" w:rsidRPr="00E004E2">
        <w:t xml:space="preserve">escrita </w:t>
      </w:r>
      <w:r w:rsidR="00400924" w:rsidRPr="00E004E2">
        <w:t xml:space="preserve"> </w:t>
      </w:r>
      <w:r w:rsidR="00061C53" w:rsidRPr="00E004E2">
        <w:t>la</w:t>
      </w:r>
      <w:proofErr w:type="gramEnd"/>
      <w:r w:rsidR="00061C53" w:rsidRPr="00E004E2">
        <w:t xml:space="preserve"> </w:t>
      </w:r>
      <w:r w:rsidR="00A53329" w:rsidRPr="00E004E2">
        <w:t>construcción de un autómata asistente  de adultos mayores.</w:t>
      </w:r>
    </w:p>
    <w:p w14:paraId="7E40B2D7" w14:textId="77777777" w:rsidR="00CC0CF4" w:rsidRPr="00E004E2" w:rsidRDefault="00062344" w:rsidP="001920DA">
      <w:pPr>
        <w:pStyle w:val="Default"/>
        <w:spacing w:line="360" w:lineRule="auto"/>
        <w:jc w:val="both"/>
      </w:pPr>
      <w:r w:rsidRPr="00E004E2">
        <w:t>Las estra</w:t>
      </w:r>
      <w:r w:rsidR="00C41764" w:rsidRPr="00E004E2">
        <w:t>tegias de enseñanza-aprendizaje</w:t>
      </w:r>
      <w:r w:rsidRPr="00E004E2">
        <w:t xml:space="preserve"> como lo argumenta Pimienta-Prieto (2012) son instrumentos de los que se vale el docente para contribuir a la implementación y el desarrollo de competencias e</w:t>
      </w:r>
      <w:r w:rsidR="00D2554D" w:rsidRPr="00E004E2">
        <w:t>n</w:t>
      </w:r>
      <w:r w:rsidRPr="00E004E2">
        <w:t xml:space="preserve"> los estudiantes, por lo tanto, la comunicación es una forma de interacción con el otro, entendiéndose al otro como a un </w:t>
      </w:r>
      <w:r w:rsidR="00D2554D" w:rsidRPr="00E004E2">
        <w:t>semejante</w:t>
      </w:r>
      <w:r w:rsidRPr="00E004E2">
        <w:t xml:space="preserve">, en un sentido social, es algo más que informar, no es puro decir , sino un decir algo a alguien, un tener en común lo dicho, comunicar es dialogar, dar una información a alguien que la recibe y que la acepta como suya, se trata de un proceso interpersonal en el que se comparte algo (Yepes, 1996). </w:t>
      </w:r>
    </w:p>
    <w:p w14:paraId="610C1977" w14:textId="77777777" w:rsidR="00062344" w:rsidRPr="00E004E2" w:rsidRDefault="00607F44" w:rsidP="001920DA">
      <w:pPr>
        <w:pStyle w:val="Default"/>
        <w:spacing w:line="360" w:lineRule="auto"/>
        <w:jc w:val="both"/>
      </w:pPr>
      <w:r w:rsidRPr="00E004E2">
        <w:t>E</w:t>
      </w:r>
      <w:r w:rsidR="00062344" w:rsidRPr="00E004E2">
        <w:t xml:space="preserve">sto representa un nicho de oportunidad y de interés al momento de planificar estrategias que permitan al estudiante desarrollar sus capacidades </w:t>
      </w:r>
      <w:r w:rsidR="00D2554D" w:rsidRPr="00E004E2">
        <w:t xml:space="preserve">de comunicación </w:t>
      </w:r>
      <w:r w:rsidR="00062344" w:rsidRPr="00E004E2">
        <w:t>mediante la toma de conciencia y la adquisición de conocimiento</w:t>
      </w:r>
      <w:r w:rsidR="00D2554D" w:rsidRPr="00E004E2">
        <w:t xml:space="preserve"> y</w:t>
      </w:r>
      <w:r w:rsidR="00062344" w:rsidRPr="00E004E2">
        <w:t xml:space="preserve"> fortalec</w:t>
      </w:r>
      <w:r w:rsidR="00D2554D" w:rsidRPr="00E004E2">
        <w:t>iendo sus</w:t>
      </w:r>
      <w:r w:rsidR="00062344" w:rsidRPr="00E004E2">
        <w:t xml:space="preserve"> habilidades</w:t>
      </w:r>
      <w:r w:rsidR="00D2554D" w:rsidRPr="00E004E2">
        <w:t xml:space="preserve"> dado que esto es una </w:t>
      </w:r>
      <w:r w:rsidR="00062344" w:rsidRPr="00E004E2">
        <w:t xml:space="preserve">característica particular </w:t>
      </w:r>
      <w:r w:rsidR="00D2554D" w:rsidRPr="00E004E2">
        <w:t>de</w:t>
      </w:r>
      <w:r w:rsidR="00062344" w:rsidRPr="00E004E2">
        <w:t xml:space="preserve"> las estrategias metacognitivas </w:t>
      </w:r>
      <w:r w:rsidR="00D2554D" w:rsidRPr="00E004E2">
        <w:t xml:space="preserve">que </w:t>
      </w:r>
      <w:r w:rsidR="00062344" w:rsidRPr="00E004E2">
        <w:t>pueden</w:t>
      </w:r>
      <w:r w:rsidR="00D2554D" w:rsidRPr="00E004E2">
        <w:t xml:space="preserve"> incluso</w:t>
      </w:r>
      <w:r w:rsidR="00062344" w:rsidRPr="00E004E2">
        <w:t xml:space="preserve"> emplearse con el fin de regular </w:t>
      </w:r>
      <w:r w:rsidR="00D2554D" w:rsidRPr="00E004E2">
        <w:t>su</w:t>
      </w:r>
      <w:r w:rsidR="00062344" w:rsidRPr="00E004E2">
        <w:t xml:space="preserve"> proceso de aprendizaje. </w:t>
      </w:r>
    </w:p>
    <w:p w14:paraId="2839CF3C" w14:textId="77777777" w:rsidR="00062344" w:rsidRPr="00E004E2" w:rsidRDefault="00062344" w:rsidP="001920DA">
      <w:pPr>
        <w:pStyle w:val="Default"/>
        <w:spacing w:line="360" w:lineRule="auto"/>
        <w:jc w:val="both"/>
      </w:pPr>
    </w:p>
    <w:p w14:paraId="4CD004F1" w14:textId="77777777" w:rsidR="00062344" w:rsidRPr="00E004E2" w:rsidRDefault="00062344" w:rsidP="001920DA">
      <w:pPr>
        <w:pStyle w:val="Default"/>
        <w:spacing w:line="360" w:lineRule="auto"/>
        <w:jc w:val="both"/>
      </w:pPr>
      <w:r w:rsidRPr="00E004E2">
        <w:lastRenderedPageBreak/>
        <w:t xml:space="preserve">En este sentido, para Elisabeth K. Baur (1978) los medios de comunicación </w:t>
      </w:r>
      <w:r w:rsidR="00D2554D" w:rsidRPr="00E004E2">
        <w:t>de tipo i</w:t>
      </w:r>
      <w:r w:rsidRPr="00E004E2">
        <w:t>lustrado</w:t>
      </w:r>
      <w:r w:rsidR="00D2554D" w:rsidRPr="00E004E2">
        <w:t xml:space="preserve"> son</w:t>
      </w:r>
      <w:r w:rsidRPr="00E004E2">
        <w:t xml:space="preserve"> un medio que presenta</w:t>
      </w:r>
      <w:r w:rsidR="00D2554D" w:rsidRPr="00E004E2">
        <w:t>n</w:t>
      </w:r>
      <w:r w:rsidRPr="00E004E2">
        <w:t xml:space="preserve"> una mayor aceptación por parte de los adolescentes, por consiguiente y pedagógicamente se pueden ver como recursos que cuentan con diversas vertientes, con frecuencia, estos se asocian a elementos distractores por sus contenidos banales y sin importancia, que buscan entretener al lector, no aportando elementos valiosos, siendo esto un detractor al no ser consideradas como recursos pedagógicos. </w:t>
      </w:r>
    </w:p>
    <w:p w14:paraId="1EBCCE2B" w14:textId="77777777" w:rsidR="00E004E2" w:rsidRPr="00E004E2" w:rsidRDefault="00062344" w:rsidP="001920DA">
      <w:pPr>
        <w:pStyle w:val="Default"/>
        <w:spacing w:line="360" w:lineRule="auto"/>
        <w:jc w:val="both"/>
      </w:pPr>
      <w:r w:rsidRPr="00E004E2">
        <w:t xml:space="preserve">Algunas de las características más relevantes que conforman los cuentos ilustrados son: La utilización apropiada de estructuras y elementos verbales para definir de manera adecuada la contextualización de la historia, una planificación acorde a hechos o situaciones a desarrollar a partir de los personajes dentro de la historia, acceder a conocimientos previos fomentando la capacidad de análisis del lector a través de la integración de conocimientos previos, monitorea el proceso de la comunicación tanto oral como escrita, favoreciendo la creatividad, estas características propician asimilar de una manera más significativa nuevos conocimientos. </w:t>
      </w:r>
    </w:p>
    <w:p w14:paraId="284BFDFE" w14:textId="77777777" w:rsidR="001920DA" w:rsidRDefault="001920DA" w:rsidP="001920DA">
      <w:pPr>
        <w:pStyle w:val="Default"/>
        <w:spacing w:line="360" w:lineRule="auto"/>
        <w:jc w:val="center"/>
        <w:rPr>
          <w:b/>
          <w:bCs/>
          <w:sz w:val="32"/>
          <w:szCs w:val="32"/>
        </w:rPr>
      </w:pPr>
    </w:p>
    <w:p w14:paraId="4C3DF960" w14:textId="0A3181C4" w:rsidR="005C794D" w:rsidRPr="00E004E2" w:rsidRDefault="005C794D" w:rsidP="001920DA">
      <w:pPr>
        <w:pStyle w:val="Default"/>
        <w:spacing w:line="360" w:lineRule="auto"/>
        <w:jc w:val="center"/>
        <w:rPr>
          <w:b/>
          <w:bCs/>
          <w:sz w:val="32"/>
          <w:szCs w:val="32"/>
        </w:rPr>
      </w:pPr>
      <w:r w:rsidRPr="00E004E2">
        <w:rPr>
          <w:b/>
          <w:bCs/>
          <w:sz w:val="32"/>
          <w:szCs w:val="32"/>
        </w:rPr>
        <w:t>Resultados</w:t>
      </w:r>
    </w:p>
    <w:p w14:paraId="6133A504" w14:textId="77777777" w:rsidR="00413D84" w:rsidRPr="00E004E2" w:rsidRDefault="005C794D" w:rsidP="001920DA">
      <w:pPr>
        <w:pStyle w:val="Default"/>
        <w:spacing w:line="360" w:lineRule="auto"/>
        <w:jc w:val="both"/>
      </w:pPr>
      <w:r w:rsidRPr="00E004E2">
        <w:t xml:space="preserve">Para </w:t>
      </w:r>
      <w:r w:rsidR="00AE61B5" w:rsidRPr="00E004E2">
        <w:t xml:space="preserve">conocer </w:t>
      </w:r>
      <w:r w:rsidRPr="00E004E2">
        <w:t>como el alumno llev</w:t>
      </w:r>
      <w:r w:rsidR="007B3C8B" w:rsidRPr="00E004E2">
        <w:t>a</w:t>
      </w:r>
      <w:r w:rsidRPr="00E004E2">
        <w:t xml:space="preserve"> a cabo </w:t>
      </w:r>
      <w:r w:rsidR="00AE61B5" w:rsidRPr="00E004E2">
        <w:t>e</w:t>
      </w:r>
      <w:r w:rsidRPr="00E004E2">
        <w:t>l</w:t>
      </w:r>
      <w:r w:rsidR="00AE61B5" w:rsidRPr="00E004E2">
        <w:t xml:space="preserve"> </w:t>
      </w:r>
      <w:r w:rsidRPr="00E004E2">
        <w:t xml:space="preserve">proceso </w:t>
      </w:r>
      <w:r w:rsidR="007B3C8B" w:rsidRPr="00E004E2">
        <w:t xml:space="preserve">metacognitivo empleados en </w:t>
      </w:r>
      <w:r w:rsidR="00AE61B5" w:rsidRPr="00E004E2">
        <w:t xml:space="preserve">la comunicación </w:t>
      </w:r>
      <w:r w:rsidRPr="00E004E2">
        <w:t xml:space="preserve">a partir de la </w:t>
      </w:r>
      <w:r w:rsidR="00455156" w:rsidRPr="00E004E2">
        <w:t>realización de las actividades planteadas</w:t>
      </w:r>
      <w:r w:rsidRPr="00E004E2">
        <w:t xml:space="preserve"> se procedió a realizar un</w:t>
      </w:r>
      <w:r w:rsidR="00AE61B5" w:rsidRPr="00E004E2">
        <w:t xml:space="preserve">a valoración </w:t>
      </w:r>
      <w:r w:rsidRPr="00E004E2">
        <w:t>a los trabajos desarrollados</w:t>
      </w:r>
      <w:r w:rsidR="00413D84" w:rsidRPr="00E004E2">
        <w:t>.</w:t>
      </w:r>
    </w:p>
    <w:p w14:paraId="7E220F15" w14:textId="77777777" w:rsidR="00AE61B5" w:rsidRPr="00E004E2" w:rsidRDefault="00AE61B5" w:rsidP="001920DA">
      <w:pPr>
        <w:pStyle w:val="Default"/>
        <w:spacing w:line="360" w:lineRule="auto"/>
        <w:jc w:val="both"/>
      </w:pPr>
      <w:r w:rsidRPr="00E004E2">
        <w:t>Actividad uno</w:t>
      </w:r>
      <w:r w:rsidR="00617A69" w:rsidRPr="00E004E2">
        <w:t>. I</w:t>
      </w:r>
      <w:r w:rsidRPr="00E004E2">
        <w:t>n</w:t>
      </w:r>
      <w:r w:rsidR="00567C1D" w:rsidRPr="00E004E2">
        <w:t>forme documental</w:t>
      </w:r>
      <w:r w:rsidR="00617A69" w:rsidRPr="00E004E2">
        <w:t xml:space="preserve">. </w:t>
      </w:r>
      <w:r w:rsidRPr="00E004E2">
        <w:t xml:space="preserve"> </w:t>
      </w:r>
    </w:p>
    <w:p w14:paraId="3319E368" w14:textId="77777777" w:rsidR="00413D84" w:rsidRPr="00E004E2" w:rsidRDefault="00584865" w:rsidP="001920DA">
      <w:pPr>
        <w:pStyle w:val="Default"/>
        <w:spacing w:line="360" w:lineRule="auto"/>
        <w:jc w:val="both"/>
      </w:pPr>
      <w:r w:rsidRPr="00E004E2">
        <w:t xml:space="preserve">En </w:t>
      </w:r>
      <w:r w:rsidR="00567C1D" w:rsidRPr="00E004E2">
        <w:t xml:space="preserve">esta </w:t>
      </w:r>
      <w:r w:rsidR="00413D84" w:rsidRPr="00E004E2">
        <w:t xml:space="preserve">actividad </w:t>
      </w:r>
      <w:r w:rsidR="00567C1D" w:rsidRPr="00E004E2">
        <w:t xml:space="preserve">los alumnos trabajaron de </w:t>
      </w:r>
      <w:proofErr w:type="gramStart"/>
      <w:r w:rsidR="00567C1D" w:rsidRPr="00E004E2">
        <w:t xml:space="preserve">manera </w:t>
      </w:r>
      <w:r w:rsidR="00413D84" w:rsidRPr="00E004E2">
        <w:t xml:space="preserve"> individual</w:t>
      </w:r>
      <w:proofErr w:type="gramEnd"/>
      <w:r w:rsidR="00413D84" w:rsidRPr="00E004E2">
        <w:t xml:space="preserve"> </w:t>
      </w:r>
      <w:r w:rsidR="00FD6C0E" w:rsidRPr="00E004E2">
        <w:t xml:space="preserve">y </w:t>
      </w:r>
      <w:r w:rsidR="00413D84" w:rsidRPr="00E004E2">
        <w:t xml:space="preserve">se plantearon los siguientes criterios de evaluación: </w:t>
      </w:r>
    </w:p>
    <w:p w14:paraId="455EB920" w14:textId="77777777" w:rsidR="005C794D" w:rsidRPr="00E004E2" w:rsidRDefault="00206A0B" w:rsidP="001920DA">
      <w:pPr>
        <w:pStyle w:val="Default"/>
        <w:spacing w:line="360" w:lineRule="auto"/>
        <w:jc w:val="both"/>
      </w:pPr>
      <w:r w:rsidRPr="00E004E2">
        <w:t>1</w:t>
      </w:r>
      <w:r w:rsidR="005C794D" w:rsidRPr="00E004E2">
        <w:t>. Tipo y cantidad de</w:t>
      </w:r>
      <w:r w:rsidRPr="00E004E2">
        <w:t xml:space="preserve"> fuentes </w:t>
      </w:r>
      <w:r w:rsidR="005C794D" w:rsidRPr="00E004E2">
        <w:t>empleada</w:t>
      </w:r>
      <w:r w:rsidRPr="00E004E2">
        <w:t>s</w:t>
      </w:r>
      <w:r w:rsidR="005C794D" w:rsidRPr="00E004E2">
        <w:t xml:space="preserve">. </w:t>
      </w:r>
    </w:p>
    <w:p w14:paraId="5DF0CF86" w14:textId="77777777" w:rsidR="005C794D" w:rsidRPr="00E004E2" w:rsidRDefault="00206A0B" w:rsidP="001920DA">
      <w:pPr>
        <w:pStyle w:val="Default"/>
        <w:spacing w:line="360" w:lineRule="auto"/>
        <w:jc w:val="both"/>
      </w:pPr>
      <w:r w:rsidRPr="00E004E2">
        <w:t>2</w:t>
      </w:r>
      <w:r w:rsidR="005C794D" w:rsidRPr="00E004E2">
        <w:t xml:space="preserve">. </w:t>
      </w:r>
      <w:r w:rsidRPr="00E004E2">
        <w:t>Organización y</w:t>
      </w:r>
      <w:r w:rsidR="00AE61B5" w:rsidRPr="00E004E2">
        <w:t xml:space="preserve"> </w:t>
      </w:r>
      <w:r w:rsidR="00037796" w:rsidRPr="00E004E2">
        <w:t>análisis</w:t>
      </w:r>
      <w:r w:rsidR="005C794D" w:rsidRPr="00E004E2">
        <w:t xml:space="preserve"> </w:t>
      </w:r>
      <w:r w:rsidRPr="00E004E2">
        <w:t>de</w:t>
      </w:r>
      <w:r w:rsidR="005C794D" w:rsidRPr="00E004E2">
        <w:t xml:space="preserve"> la información</w:t>
      </w:r>
      <w:r w:rsidRPr="00E004E2">
        <w:t>.</w:t>
      </w:r>
    </w:p>
    <w:p w14:paraId="7A5642C9" w14:textId="77777777" w:rsidR="00206A0B" w:rsidRPr="00E004E2" w:rsidRDefault="00206A0B" w:rsidP="001920DA">
      <w:pPr>
        <w:pStyle w:val="Default"/>
        <w:spacing w:line="360" w:lineRule="auto"/>
        <w:jc w:val="both"/>
      </w:pPr>
      <w:r w:rsidRPr="00E004E2">
        <w:t xml:space="preserve">3. Lenguaje utilizado en la </w:t>
      </w:r>
      <w:r w:rsidR="007917AD" w:rsidRPr="00E004E2">
        <w:t>redacción del informe</w:t>
      </w:r>
      <w:r w:rsidRPr="00E004E2">
        <w:t>.</w:t>
      </w:r>
    </w:p>
    <w:p w14:paraId="578EB6E7" w14:textId="77777777" w:rsidR="00037796" w:rsidRPr="00E004E2" w:rsidRDefault="00206A0B" w:rsidP="001920DA">
      <w:pPr>
        <w:pStyle w:val="Default"/>
        <w:spacing w:line="360" w:lineRule="auto"/>
        <w:jc w:val="both"/>
      </w:pPr>
      <w:r w:rsidRPr="00E004E2">
        <w:t>E</w:t>
      </w:r>
      <w:r w:rsidR="00037796" w:rsidRPr="00E004E2">
        <w:t>sta actividad</w:t>
      </w:r>
      <w:r w:rsidR="00617A69" w:rsidRPr="00E004E2">
        <w:t xml:space="preserve"> fue realizada de manera individual en la cual </w:t>
      </w:r>
      <w:r w:rsidR="00037796" w:rsidRPr="00E004E2">
        <w:t>el 100% de los alumnos comento no haber encontrado una característica extraordinaria</w:t>
      </w:r>
      <w:r w:rsidRPr="00E004E2">
        <w:t xml:space="preserve"> en la elaboración de la actividad</w:t>
      </w:r>
      <w:r w:rsidR="00037796" w:rsidRPr="00E004E2">
        <w:t xml:space="preserve"> dado que en la mayoría de las unidades de aprendizaje realizan actividades semejantes, </w:t>
      </w:r>
      <w:r w:rsidRPr="00E004E2">
        <w:t>Por lo regular realizan</w:t>
      </w:r>
      <w:r w:rsidR="00FD6C0E" w:rsidRPr="00E004E2">
        <w:t xml:space="preserve"> </w:t>
      </w:r>
      <w:r w:rsidR="00037796" w:rsidRPr="00E004E2">
        <w:t>investigaciones</w:t>
      </w:r>
      <w:r w:rsidRPr="00E004E2">
        <w:t xml:space="preserve"> referentes a</w:t>
      </w:r>
      <w:r w:rsidR="00FD6C0E" w:rsidRPr="00E004E2">
        <w:t xml:space="preserve"> diversos</w:t>
      </w:r>
      <w:r w:rsidRPr="00E004E2">
        <w:t xml:space="preserve"> temas sean esto para clases teóricas o de laboratorio y en todas estas </w:t>
      </w:r>
      <w:r w:rsidR="00037796" w:rsidRPr="00E004E2">
        <w:t xml:space="preserve">recurren a internet para la </w:t>
      </w:r>
      <w:r w:rsidRPr="00E004E2">
        <w:t xml:space="preserve">buscar </w:t>
      </w:r>
      <w:r w:rsidR="00037796" w:rsidRPr="00E004E2">
        <w:t>la información o a través de la consulta física de libros en la biblioteca.</w:t>
      </w:r>
    </w:p>
    <w:p w14:paraId="190BA4F8" w14:textId="77777777" w:rsidR="00206A0B" w:rsidRPr="00E004E2" w:rsidRDefault="00206A0B" w:rsidP="001920DA">
      <w:pPr>
        <w:pStyle w:val="Default"/>
        <w:spacing w:line="360" w:lineRule="auto"/>
        <w:jc w:val="both"/>
      </w:pPr>
    </w:p>
    <w:p w14:paraId="6EC48AE5" w14:textId="77777777" w:rsidR="002312C7" w:rsidRPr="00E004E2" w:rsidRDefault="00206A0B" w:rsidP="001920DA">
      <w:pPr>
        <w:pStyle w:val="Default"/>
        <w:spacing w:line="360" w:lineRule="auto"/>
        <w:jc w:val="both"/>
      </w:pPr>
      <w:r w:rsidRPr="00E004E2">
        <w:lastRenderedPageBreak/>
        <w:t xml:space="preserve">De acuerdo a los criterios planteados para esta primer actividad el 80% de los alumnos </w:t>
      </w:r>
      <w:r w:rsidR="00B1095E" w:rsidRPr="00E004E2">
        <w:t xml:space="preserve">realiza una </w:t>
      </w:r>
      <w:r w:rsidRPr="00E004E2">
        <w:t>búsqueda</w:t>
      </w:r>
      <w:r w:rsidR="00B1095E" w:rsidRPr="00E004E2">
        <w:t xml:space="preserve"> de información </w:t>
      </w:r>
      <w:r w:rsidRPr="00E004E2">
        <w:t>en internet</w:t>
      </w:r>
      <w:r w:rsidR="00B1095E" w:rsidRPr="00E004E2">
        <w:t xml:space="preserve">, se encontró que </w:t>
      </w:r>
      <w:r w:rsidR="002312C7" w:rsidRPr="00E004E2">
        <w:t>el numero de fuentes consultadas</w:t>
      </w:r>
      <w:r w:rsidR="00B1095E" w:rsidRPr="00E004E2">
        <w:t xml:space="preserve"> de tipo electrónico </w:t>
      </w:r>
      <w:r w:rsidR="002312C7" w:rsidRPr="00E004E2">
        <w:t xml:space="preserve"> fue en promedio de </w:t>
      </w:r>
      <w:r w:rsidR="00D727DE" w:rsidRPr="00E004E2">
        <w:t>seis</w:t>
      </w:r>
      <w:r w:rsidR="002312C7" w:rsidRPr="00E004E2">
        <w:t xml:space="preserve"> </w:t>
      </w:r>
      <w:r w:rsidR="00B1095E" w:rsidRPr="00E004E2">
        <w:t xml:space="preserve">fuentes entre blogs, artículos y notas de revistas electrónicas de esto las </w:t>
      </w:r>
      <w:r w:rsidR="002312C7" w:rsidRPr="00E004E2">
        <w:t xml:space="preserve">referencias </w:t>
      </w:r>
      <w:r w:rsidR="00B1095E" w:rsidRPr="00E004E2">
        <w:t xml:space="preserve">provienen de </w:t>
      </w:r>
      <w:r w:rsidR="002312C7" w:rsidRPr="00E004E2">
        <w:t xml:space="preserve">sitios </w:t>
      </w:r>
      <w:r w:rsidR="00B1095E" w:rsidRPr="00E004E2">
        <w:t xml:space="preserve">con una </w:t>
      </w:r>
      <w:r w:rsidR="002312C7" w:rsidRPr="00E004E2">
        <w:t>mayor demanda, es decir las que marca el buscador en la primera opción.</w:t>
      </w:r>
    </w:p>
    <w:p w14:paraId="04D0518E" w14:textId="77777777" w:rsidR="0019526B" w:rsidRPr="00E004E2" w:rsidRDefault="002312C7" w:rsidP="001920DA">
      <w:pPr>
        <w:pStyle w:val="Default"/>
        <w:spacing w:line="360" w:lineRule="auto"/>
        <w:jc w:val="both"/>
      </w:pPr>
      <w:r w:rsidRPr="00E004E2">
        <w:t xml:space="preserve">El 15% de los alumnos restantes complementa la información presentada por el buscador de internet con información en libros y finalmente el 5% de los alumnos restante emplea las fuentes de consulta impresa para realizar la actividad, el argumento de este grupo de alumnos en su gran mayoría es la falta </w:t>
      </w:r>
      <w:r w:rsidR="0019526B" w:rsidRPr="00E004E2">
        <w:t>de equipo de computo para realizar la actividad, siendo más notorio en los alumnos de primer niveles, mientras que los alumnos de niveles intermedios y últimos emplean más el internet para la realización de sus actividades.</w:t>
      </w:r>
    </w:p>
    <w:p w14:paraId="04031F9E" w14:textId="77777777" w:rsidR="00617A69" w:rsidRPr="00E004E2" w:rsidRDefault="0019526B" w:rsidP="001920DA">
      <w:pPr>
        <w:pStyle w:val="Default"/>
        <w:spacing w:line="360" w:lineRule="auto"/>
        <w:jc w:val="both"/>
      </w:pPr>
      <w:r w:rsidRPr="00E004E2">
        <w:t xml:space="preserve">Cabe resaltar que la información que presentan los alumnos que complementan la información consultada en internet con </w:t>
      </w:r>
      <w:r w:rsidR="00617A69" w:rsidRPr="00E004E2">
        <w:t xml:space="preserve">información </w:t>
      </w:r>
      <w:r w:rsidRPr="00E004E2">
        <w:t>e</w:t>
      </w:r>
      <w:r w:rsidR="00617A69" w:rsidRPr="00E004E2">
        <w:t>n</w:t>
      </w:r>
      <w:r w:rsidRPr="00E004E2">
        <w:t xml:space="preserve"> libros físicos presenta una mayor organización seguida de la información basada solamente en libros físicos, mientras que </w:t>
      </w:r>
      <w:proofErr w:type="gramStart"/>
      <w:r w:rsidRPr="00E004E2">
        <w:t>la estructura de los trabajos realizados en su gran mayoría de consultas de internet presentan</w:t>
      </w:r>
      <w:proofErr w:type="gramEnd"/>
      <w:r w:rsidRPr="00E004E2">
        <w:t xml:space="preserve"> una baja organización </w:t>
      </w:r>
      <w:r w:rsidR="00617A69" w:rsidRPr="00E004E2">
        <w:t>así</w:t>
      </w:r>
      <w:r w:rsidRPr="00E004E2">
        <w:t xml:space="preserve"> como la profundidad en la información</w:t>
      </w:r>
      <w:r w:rsidR="00617A69" w:rsidRPr="00E004E2">
        <w:t>.</w:t>
      </w:r>
    </w:p>
    <w:p w14:paraId="738873B5" w14:textId="77777777" w:rsidR="00B1095E" w:rsidRPr="00E004E2" w:rsidRDefault="00617A69" w:rsidP="001920DA">
      <w:pPr>
        <w:pStyle w:val="Default"/>
        <w:spacing w:line="360" w:lineRule="auto"/>
        <w:jc w:val="both"/>
      </w:pPr>
      <w:r w:rsidRPr="00E004E2">
        <w:t>Finalmente el</w:t>
      </w:r>
      <w:r w:rsidR="00B1095E" w:rsidRPr="00E004E2">
        <w:t xml:space="preserve"> uso de elementos de comunicación y </w:t>
      </w:r>
      <w:r w:rsidRPr="00E004E2">
        <w:t>lenguaje</w:t>
      </w:r>
      <w:r w:rsidR="00B1095E" w:rsidRPr="00E004E2">
        <w:t xml:space="preserve"> escrito muestra un carácter bajo o pobre </w:t>
      </w:r>
      <w:r w:rsidRPr="00E004E2">
        <w:t xml:space="preserve">en las actividades </w:t>
      </w:r>
      <w:r w:rsidR="00B1095E" w:rsidRPr="00E004E2">
        <w:t xml:space="preserve">realizadas en un </w:t>
      </w:r>
      <w:r w:rsidRPr="00E004E2">
        <w:t xml:space="preserve">100% en consultas </w:t>
      </w:r>
      <w:proofErr w:type="gramStart"/>
      <w:r w:rsidR="00B1095E" w:rsidRPr="00E004E2">
        <w:t>d</w:t>
      </w:r>
      <w:r w:rsidRPr="00E004E2">
        <w:t>e  internet</w:t>
      </w:r>
      <w:proofErr w:type="gramEnd"/>
      <w:r w:rsidRPr="00E004E2">
        <w:t xml:space="preserve"> </w:t>
      </w:r>
      <w:r w:rsidR="0019526B" w:rsidRPr="00E004E2">
        <w:t xml:space="preserve"> </w:t>
      </w:r>
      <w:r w:rsidRPr="00E004E2">
        <w:t>en comparación con la</w:t>
      </w:r>
      <w:r w:rsidR="00B1095E" w:rsidRPr="00E004E2">
        <w:t>s actividades donde los</w:t>
      </w:r>
      <w:r w:rsidRPr="00E004E2">
        <w:t xml:space="preserve"> argument</w:t>
      </w:r>
      <w:r w:rsidR="00B1095E" w:rsidRPr="00E004E2">
        <w:t xml:space="preserve">os y elementos de comunicación </w:t>
      </w:r>
      <w:r w:rsidRPr="00E004E2">
        <w:t>s</w:t>
      </w:r>
      <w:r w:rsidR="00B1095E" w:rsidRPr="00E004E2">
        <w:t>on</w:t>
      </w:r>
      <w:r w:rsidRPr="00E004E2">
        <w:t xml:space="preserve"> complementados con la </w:t>
      </w:r>
      <w:r w:rsidR="00B1095E" w:rsidRPr="00E004E2">
        <w:t xml:space="preserve">revisión </w:t>
      </w:r>
      <w:r w:rsidRPr="00E004E2">
        <w:t xml:space="preserve">de libros </w:t>
      </w:r>
      <w:r w:rsidR="00B1095E" w:rsidRPr="00E004E2">
        <w:t xml:space="preserve">u </w:t>
      </w:r>
      <w:r w:rsidRPr="00E004E2">
        <w:t>o</w:t>
      </w:r>
      <w:r w:rsidR="00B1095E" w:rsidRPr="00E004E2">
        <w:t>tras fuentes.</w:t>
      </w:r>
    </w:p>
    <w:p w14:paraId="2BD2C910" w14:textId="77777777" w:rsidR="003A5B00" w:rsidRPr="00E004E2" w:rsidRDefault="00617A69" w:rsidP="001920DA">
      <w:pPr>
        <w:pStyle w:val="Default"/>
        <w:spacing w:line="360" w:lineRule="auto"/>
        <w:jc w:val="both"/>
      </w:pPr>
      <w:r w:rsidRPr="00E004E2">
        <w:t>Actividad dos.</w:t>
      </w:r>
      <w:r w:rsidR="003A5B00" w:rsidRPr="00E004E2">
        <w:t xml:space="preserve"> H</w:t>
      </w:r>
      <w:r w:rsidRPr="00E004E2">
        <w:t>istorieta</w:t>
      </w:r>
      <w:r w:rsidR="003A5B00" w:rsidRPr="00E004E2">
        <w:t>.</w:t>
      </w:r>
    </w:p>
    <w:p w14:paraId="2E0BCD94" w14:textId="77777777" w:rsidR="00413D84" w:rsidRPr="00E004E2" w:rsidRDefault="00413D84" w:rsidP="001920DA">
      <w:pPr>
        <w:pStyle w:val="Default"/>
        <w:spacing w:line="360" w:lineRule="auto"/>
        <w:jc w:val="both"/>
      </w:pPr>
      <w:r w:rsidRPr="00E004E2">
        <w:t xml:space="preserve">Para </w:t>
      </w:r>
      <w:r w:rsidR="00865A30" w:rsidRPr="00E004E2">
        <w:t xml:space="preserve">el desarrollo de </w:t>
      </w:r>
      <w:r w:rsidRPr="00E004E2">
        <w:t xml:space="preserve">la historieta </w:t>
      </w:r>
      <w:r w:rsidR="00865A30" w:rsidRPr="00E004E2">
        <w:t xml:space="preserve">los alumnos se integraron en equipos de no más de 5 personas donde </w:t>
      </w:r>
      <w:r w:rsidRPr="00E004E2">
        <w:t xml:space="preserve">los criterios de evaluación fueron los siguientes: </w:t>
      </w:r>
    </w:p>
    <w:p w14:paraId="783186BF" w14:textId="77777777" w:rsidR="00617A69" w:rsidRPr="00E004E2" w:rsidRDefault="00617A69" w:rsidP="001920DA">
      <w:pPr>
        <w:pStyle w:val="Default"/>
        <w:spacing w:line="360" w:lineRule="auto"/>
        <w:jc w:val="both"/>
      </w:pPr>
      <w:r w:rsidRPr="00E004E2">
        <w:t xml:space="preserve">1. </w:t>
      </w:r>
      <w:r w:rsidR="003A5B00" w:rsidRPr="00E004E2">
        <w:t xml:space="preserve">Información </w:t>
      </w:r>
      <w:r w:rsidRPr="00E004E2">
        <w:t xml:space="preserve">empleadas. </w:t>
      </w:r>
    </w:p>
    <w:p w14:paraId="1F0B5635" w14:textId="77777777" w:rsidR="00617A69" w:rsidRPr="00E004E2" w:rsidRDefault="00617A69" w:rsidP="001920DA">
      <w:pPr>
        <w:pStyle w:val="Default"/>
        <w:spacing w:line="360" w:lineRule="auto"/>
        <w:jc w:val="both"/>
      </w:pPr>
      <w:r w:rsidRPr="00E004E2">
        <w:t>2. Organización</w:t>
      </w:r>
      <w:r w:rsidR="003A5B00" w:rsidRPr="00E004E2">
        <w:t xml:space="preserve"> de la </w:t>
      </w:r>
      <w:r w:rsidR="00FB4894" w:rsidRPr="00E004E2">
        <w:t xml:space="preserve">historia y participación </w:t>
      </w:r>
      <w:r w:rsidR="003A5B00" w:rsidRPr="00E004E2">
        <w:t>de los personajes</w:t>
      </w:r>
      <w:r w:rsidRPr="00E004E2">
        <w:t>.</w:t>
      </w:r>
    </w:p>
    <w:p w14:paraId="10F6FCCF" w14:textId="77777777" w:rsidR="00617A69" w:rsidRPr="00E004E2" w:rsidRDefault="00617A69" w:rsidP="001920DA">
      <w:pPr>
        <w:pStyle w:val="Default"/>
        <w:spacing w:line="360" w:lineRule="auto"/>
        <w:jc w:val="both"/>
      </w:pPr>
      <w:r w:rsidRPr="00E004E2">
        <w:t>3. Lenguaje utilizado.</w:t>
      </w:r>
    </w:p>
    <w:p w14:paraId="254D92A7" w14:textId="77777777" w:rsidR="001E0DE2" w:rsidRPr="00E004E2" w:rsidRDefault="003A5B00" w:rsidP="001920DA">
      <w:pPr>
        <w:pStyle w:val="Default"/>
        <w:spacing w:line="360" w:lineRule="auto"/>
        <w:jc w:val="both"/>
      </w:pPr>
      <w:r w:rsidRPr="00E004E2">
        <w:t xml:space="preserve">La elaboración de la </w:t>
      </w:r>
      <w:r w:rsidR="009F5AF0" w:rsidRPr="00E004E2">
        <w:t>historieta</w:t>
      </w:r>
      <w:r w:rsidRPr="00E004E2">
        <w:t xml:space="preserve"> llevo a un trabajo en equipo</w:t>
      </w:r>
      <w:r w:rsidR="00503A97" w:rsidRPr="00E004E2">
        <w:t xml:space="preserve"> en </w:t>
      </w:r>
      <w:r w:rsidR="003C7AE2" w:rsidRPr="00E004E2">
        <w:t>e</w:t>
      </w:r>
      <w:r w:rsidR="00503A97" w:rsidRPr="00E004E2">
        <w:t xml:space="preserve">l cual </w:t>
      </w:r>
      <w:r w:rsidRPr="00E004E2">
        <w:t xml:space="preserve">los alumnos </w:t>
      </w:r>
      <w:r w:rsidR="00503A97" w:rsidRPr="00E004E2">
        <w:t xml:space="preserve">estructuraron </w:t>
      </w:r>
      <w:r w:rsidRPr="00E004E2">
        <w:t>la historia</w:t>
      </w:r>
      <w:r w:rsidR="003C7AE2" w:rsidRPr="00E004E2">
        <w:t xml:space="preserve"> a desarrollar por medio de sus personajes </w:t>
      </w:r>
      <w:r w:rsidRPr="00E004E2">
        <w:t xml:space="preserve">atendiendo </w:t>
      </w:r>
      <w:r w:rsidR="003C7AE2" w:rsidRPr="00E004E2">
        <w:t xml:space="preserve">como </w:t>
      </w:r>
      <w:r w:rsidRPr="00E004E2">
        <w:t>tema</w:t>
      </w:r>
      <w:r w:rsidR="003C7AE2" w:rsidRPr="00E004E2">
        <w:t xml:space="preserve">; </w:t>
      </w:r>
      <w:r w:rsidRPr="00E004E2">
        <w:t>la importancia de la electricidad en las plantas industriales, en esta actividad a diferencia de la investigación individual existió el factor trabajo en equipo para la coordinación y realización de</w:t>
      </w:r>
      <w:r w:rsidR="003C7AE2" w:rsidRPr="00E004E2">
        <w:t xml:space="preserve"> </w:t>
      </w:r>
      <w:r w:rsidRPr="00E004E2">
        <w:t>l</w:t>
      </w:r>
      <w:r w:rsidR="003C7AE2" w:rsidRPr="00E004E2">
        <w:t>a actividad</w:t>
      </w:r>
      <w:r w:rsidRPr="00E004E2">
        <w:t>.</w:t>
      </w:r>
      <w:r w:rsidR="005262D0" w:rsidRPr="00E004E2">
        <w:t xml:space="preserve"> </w:t>
      </w:r>
      <w:r w:rsidR="003C7AE2" w:rsidRPr="00E004E2">
        <w:t xml:space="preserve">De acuerdo a lo observado en </w:t>
      </w:r>
      <w:r w:rsidR="00B82488" w:rsidRPr="00E004E2">
        <w:t>el desarrollo de esta actividad</w:t>
      </w:r>
      <w:r w:rsidR="003C7AE2" w:rsidRPr="00E004E2">
        <w:t xml:space="preserve"> se encontró que el </w:t>
      </w:r>
      <w:r w:rsidR="005C794D" w:rsidRPr="00E004E2">
        <w:t xml:space="preserve">95% de los alumnos </w:t>
      </w:r>
      <w:r w:rsidR="003C7AE2" w:rsidRPr="00E004E2">
        <w:t>manif</w:t>
      </w:r>
      <w:r w:rsidR="00B82488" w:rsidRPr="00E004E2">
        <w:t xml:space="preserve">iesta </w:t>
      </w:r>
      <w:r w:rsidR="005C794D" w:rsidRPr="00E004E2">
        <w:t xml:space="preserve">que el trabajo desarrollado es creativo, permitiendo plasmar emociones y sentimientos a partir de las expresiones gráficas en los </w:t>
      </w:r>
      <w:r w:rsidR="005C794D" w:rsidRPr="00E004E2">
        <w:lastRenderedPageBreak/>
        <w:t>personajes de la historia, además de poner de manifiesto habilidades artísticas como lo son el dibujo, el uso del color y la expresión literaria, ver figura 1.</w:t>
      </w:r>
    </w:p>
    <w:p w14:paraId="2BFFC7E4" w14:textId="77777777" w:rsidR="001E0DE2" w:rsidRPr="00E004E2" w:rsidRDefault="001E0DE2" w:rsidP="00686893">
      <w:pPr>
        <w:pStyle w:val="Default"/>
        <w:jc w:val="center"/>
        <w:rPr>
          <w:b/>
        </w:rPr>
      </w:pPr>
    </w:p>
    <w:p w14:paraId="0EA44AA6" w14:textId="77777777" w:rsidR="00686893" w:rsidRPr="00E004E2" w:rsidRDefault="00686893" w:rsidP="00686893">
      <w:pPr>
        <w:pStyle w:val="Default"/>
        <w:jc w:val="center"/>
      </w:pPr>
      <w:r w:rsidRPr="00E004E2">
        <w:rPr>
          <w:b/>
        </w:rPr>
        <w:t>Figura 1</w:t>
      </w:r>
      <w:r w:rsidRPr="00E004E2">
        <w:t xml:space="preserve">. </w:t>
      </w:r>
      <w:r w:rsidR="00CC0CF4" w:rsidRPr="00E004E2">
        <w:t>Portada de la historieta realizada por los alumnos.</w:t>
      </w:r>
    </w:p>
    <w:p w14:paraId="4FD08D75" w14:textId="77777777" w:rsidR="00CC0CF4" w:rsidRPr="00E004E2" w:rsidRDefault="00CC0CF4" w:rsidP="00CC0CF4">
      <w:pPr>
        <w:pStyle w:val="Default"/>
      </w:pPr>
    </w:p>
    <w:p w14:paraId="0ECFA277" w14:textId="77777777" w:rsidR="005C794D" w:rsidRPr="00E004E2" w:rsidRDefault="00686893" w:rsidP="00686893">
      <w:pPr>
        <w:pStyle w:val="Default"/>
        <w:jc w:val="center"/>
      </w:pPr>
      <w:r w:rsidRPr="00E004E2">
        <w:rPr>
          <w:noProof/>
          <w:lang w:eastAsia="es-MX"/>
        </w:rPr>
        <w:drawing>
          <wp:inline distT="0" distB="0" distL="0" distR="0" wp14:anchorId="5C823D37" wp14:editId="0B73568D">
            <wp:extent cx="1337545" cy="1975817"/>
            <wp:effectExtent l="19050" t="0" r="0" b="0"/>
            <wp:docPr id="1" name="Imagen 1" descr="C:\Users\HP18-E1\Downloads\IMG_20220305_1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8-E1\Downloads\IMG_20220305_123012.jpg"/>
                    <pic:cNvPicPr>
                      <a:picLocks noChangeAspect="1" noChangeArrowheads="1"/>
                    </pic:cNvPicPr>
                  </pic:nvPicPr>
                  <pic:blipFill>
                    <a:blip r:embed="rId8" cstate="print"/>
                    <a:srcRect l="3347" t="2869" r="9598" b="722"/>
                    <a:stretch>
                      <a:fillRect/>
                    </a:stretch>
                  </pic:blipFill>
                  <pic:spPr bwMode="auto">
                    <a:xfrm>
                      <a:off x="0" y="0"/>
                      <a:ext cx="1341560" cy="1981748"/>
                    </a:xfrm>
                    <a:prstGeom prst="rect">
                      <a:avLst/>
                    </a:prstGeom>
                    <a:noFill/>
                    <a:ln w="9525">
                      <a:noFill/>
                      <a:miter lim="800000"/>
                      <a:headEnd/>
                      <a:tailEnd/>
                    </a:ln>
                  </pic:spPr>
                </pic:pic>
              </a:graphicData>
            </a:graphic>
          </wp:inline>
        </w:drawing>
      </w:r>
    </w:p>
    <w:p w14:paraId="4E98645B" w14:textId="77777777" w:rsidR="00686893" w:rsidRPr="00E004E2" w:rsidRDefault="00CC0CF4" w:rsidP="005262D0">
      <w:pPr>
        <w:pStyle w:val="Default"/>
        <w:jc w:val="center"/>
      </w:pPr>
      <w:r w:rsidRPr="00E004E2">
        <w:rPr>
          <w:b/>
          <w:bCs/>
        </w:rPr>
        <w:t>Fuente.</w:t>
      </w:r>
      <w:r w:rsidRPr="00E004E2">
        <w:t xml:space="preserve"> Elaboración por parte de los alumnos participantes en el estudio.</w:t>
      </w:r>
    </w:p>
    <w:p w14:paraId="474EC895" w14:textId="77777777" w:rsidR="00F130DF" w:rsidRPr="00E004E2" w:rsidRDefault="00F130DF" w:rsidP="005262D0">
      <w:pPr>
        <w:pStyle w:val="Default"/>
        <w:jc w:val="center"/>
      </w:pPr>
    </w:p>
    <w:p w14:paraId="3471C795" w14:textId="77777777" w:rsidR="005C794D" w:rsidRPr="00E004E2" w:rsidRDefault="005C794D" w:rsidP="00C456E1">
      <w:pPr>
        <w:pStyle w:val="Default"/>
        <w:spacing w:line="360" w:lineRule="auto"/>
        <w:jc w:val="both"/>
      </w:pPr>
      <w:r w:rsidRPr="00E004E2">
        <w:t xml:space="preserve">Un 5% de los alumnos que realizaron la actividad manifestó dificultad para expresar por medio de personajes en torno a una historia la conceptualización de elementos abstractos referentes a los temas de clase, por lo que se pronunciaron en realizar otro tipo de actividades tradicionales; como la ejecución de operaciones matemáticas, resolución de problemas, el repaso en libros de texto y tomar apuntes. </w:t>
      </w:r>
    </w:p>
    <w:p w14:paraId="55663996" w14:textId="77777777" w:rsidR="00503A97" w:rsidRPr="00E004E2" w:rsidRDefault="005C794D" w:rsidP="00C456E1">
      <w:pPr>
        <w:pStyle w:val="Default"/>
        <w:spacing w:line="360" w:lineRule="auto"/>
        <w:jc w:val="both"/>
      </w:pPr>
      <w:r w:rsidRPr="00E004E2">
        <w:t xml:space="preserve">El 98% de los alumnos expresó que la actividad representó un reto, por consiguiente, tuvieron que programar actividades, asignar tareas a cada integrante de equipo, llegar a acuerdos y resolver inconformidades en el interior de los equipos principalmente los relacionados con el desarrollo de las historias y la relación de conceptos de clase, por otro lado, la actividad hasta antes desconocida como recurso de estudio, apoyo en reforzar los temas de clase de manera amena, ver figura 2. </w:t>
      </w:r>
      <w:r w:rsidR="00503A97" w:rsidRPr="00E004E2">
        <w:t>Mientras que u</w:t>
      </w:r>
      <w:r w:rsidRPr="00E004E2">
        <w:t xml:space="preserve">n 2% de los alumnos, </w:t>
      </w:r>
      <w:r w:rsidR="00503A97" w:rsidRPr="00E004E2">
        <w:t xml:space="preserve">mostro </w:t>
      </w:r>
      <w:r w:rsidRPr="00E004E2">
        <w:t>indiferencia con la actividad desarrollada</w:t>
      </w:r>
      <w:r w:rsidR="00503A97" w:rsidRPr="00E004E2">
        <w:t>.</w:t>
      </w:r>
    </w:p>
    <w:p w14:paraId="4DBC0283" w14:textId="650A46F2" w:rsidR="00CC0CF4" w:rsidRDefault="00CC0CF4" w:rsidP="005C794D">
      <w:pPr>
        <w:pStyle w:val="Default"/>
        <w:jc w:val="both"/>
      </w:pPr>
    </w:p>
    <w:p w14:paraId="5650AEE5" w14:textId="70526021" w:rsidR="00C456E1" w:rsidRDefault="00C456E1" w:rsidP="005C794D">
      <w:pPr>
        <w:pStyle w:val="Default"/>
        <w:jc w:val="both"/>
      </w:pPr>
    </w:p>
    <w:p w14:paraId="233EC322" w14:textId="39D0AD9E" w:rsidR="00C456E1" w:rsidRDefault="00C456E1" w:rsidP="005C794D">
      <w:pPr>
        <w:pStyle w:val="Default"/>
        <w:jc w:val="both"/>
      </w:pPr>
    </w:p>
    <w:p w14:paraId="15A15E11" w14:textId="6AA27995" w:rsidR="00C456E1" w:rsidRDefault="00C456E1" w:rsidP="005C794D">
      <w:pPr>
        <w:pStyle w:val="Default"/>
        <w:jc w:val="both"/>
      </w:pPr>
    </w:p>
    <w:p w14:paraId="761F26F0" w14:textId="2425AEEA" w:rsidR="00C456E1" w:rsidRDefault="00C456E1" w:rsidP="005C794D">
      <w:pPr>
        <w:pStyle w:val="Default"/>
        <w:jc w:val="both"/>
      </w:pPr>
    </w:p>
    <w:p w14:paraId="54B405DF" w14:textId="19522510" w:rsidR="00C456E1" w:rsidRDefault="00C456E1" w:rsidP="005C794D">
      <w:pPr>
        <w:pStyle w:val="Default"/>
        <w:jc w:val="both"/>
      </w:pPr>
    </w:p>
    <w:p w14:paraId="7F64A39C" w14:textId="52E59ED7" w:rsidR="00C456E1" w:rsidRDefault="00C456E1" w:rsidP="005C794D">
      <w:pPr>
        <w:pStyle w:val="Default"/>
        <w:jc w:val="both"/>
      </w:pPr>
    </w:p>
    <w:p w14:paraId="4E0B9205" w14:textId="2CEDA395" w:rsidR="00C456E1" w:rsidRDefault="00C456E1" w:rsidP="005C794D">
      <w:pPr>
        <w:pStyle w:val="Default"/>
        <w:jc w:val="both"/>
      </w:pPr>
    </w:p>
    <w:p w14:paraId="33A955D5" w14:textId="024EA9E5" w:rsidR="00C456E1" w:rsidRDefault="00C456E1" w:rsidP="005C794D">
      <w:pPr>
        <w:pStyle w:val="Default"/>
        <w:jc w:val="both"/>
      </w:pPr>
    </w:p>
    <w:p w14:paraId="1ED85DAE" w14:textId="6D8EAB7C" w:rsidR="00C456E1" w:rsidRDefault="00C456E1" w:rsidP="005C794D">
      <w:pPr>
        <w:pStyle w:val="Default"/>
        <w:jc w:val="both"/>
      </w:pPr>
    </w:p>
    <w:p w14:paraId="1555ABA3" w14:textId="12A63BCC" w:rsidR="00C456E1" w:rsidRDefault="00C456E1" w:rsidP="005C794D">
      <w:pPr>
        <w:pStyle w:val="Default"/>
        <w:jc w:val="both"/>
      </w:pPr>
    </w:p>
    <w:p w14:paraId="0E50C1B3" w14:textId="77777777" w:rsidR="00C456E1" w:rsidRPr="00E004E2" w:rsidRDefault="00C456E1" w:rsidP="005C794D">
      <w:pPr>
        <w:pStyle w:val="Default"/>
        <w:jc w:val="both"/>
      </w:pPr>
    </w:p>
    <w:p w14:paraId="40B93F52" w14:textId="77777777" w:rsidR="00CC0CF4" w:rsidRPr="00E004E2" w:rsidRDefault="00CC0CF4" w:rsidP="00CC0CF4">
      <w:pPr>
        <w:pStyle w:val="Default"/>
        <w:jc w:val="center"/>
      </w:pPr>
      <w:r w:rsidRPr="00E004E2">
        <w:rPr>
          <w:b/>
        </w:rPr>
        <w:lastRenderedPageBreak/>
        <w:t>Figura 2</w:t>
      </w:r>
      <w:r w:rsidRPr="00E004E2">
        <w:t xml:space="preserve">. Desarrollo de la historia </w:t>
      </w:r>
      <w:r w:rsidR="005262D0" w:rsidRPr="00E004E2">
        <w:t xml:space="preserve">a través de los personajes en </w:t>
      </w:r>
      <w:r w:rsidRPr="00E004E2">
        <w:t>la historieta.</w:t>
      </w:r>
    </w:p>
    <w:p w14:paraId="1DBEFD90" w14:textId="77777777" w:rsidR="00CC0CF4" w:rsidRPr="00E004E2" w:rsidRDefault="00CC0CF4" w:rsidP="00CC0CF4">
      <w:pPr>
        <w:pStyle w:val="Default"/>
        <w:jc w:val="center"/>
      </w:pPr>
    </w:p>
    <w:p w14:paraId="43124FCF" w14:textId="77777777" w:rsidR="00CC0CF4" w:rsidRPr="00E004E2" w:rsidRDefault="00CC0CF4" w:rsidP="00CC0CF4">
      <w:pPr>
        <w:pStyle w:val="Default"/>
        <w:jc w:val="center"/>
      </w:pPr>
      <w:r w:rsidRPr="00E004E2">
        <w:rPr>
          <w:noProof/>
          <w:lang w:eastAsia="es-MX"/>
        </w:rPr>
        <w:drawing>
          <wp:inline distT="0" distB="0" distL="0" distR="0" wp14:anchorId="62CC2474" wp14:editId="4C9F700C">
            <wp:extent cx="2830664" cy="2123045"/>
            <wp:effectExtent l="19050" t="0" r="7786" b="0"/>
            <wp:docPr id="2" name="Imagen 2" descr="C:\Users\HP18-E1\Downloads\IMG_20220305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8-E1\Downloads\IMG_20220305_123145.jpg"/>
                    <pic:cNvPicPr>
                      <a:picLocks noChangeAspect="1" noChangeArrowheads="1"/>
                    </pic:cNvPicPr>
                  </pic:nvPicPr>
                  <pic:blipFill>
                    <a:blip r:embed="rId9" cstate="print"/>
                    <a:srcRect/>
                    <a:stretch>
                      <a:fillRect/>
                    </a:stretch>
                  </pic:blipFill>
                  <pic:spPr bwMode="auto">
                    <a:xfrm rot="10800000">
                      <a:off x="0" y="0"/>
                      <a:ext cx="2845850" cy="2134435"/>
                    </a:xfrm>
                    <a:prstGeom prst="rect">
                      <a:avLst/>
                    </a:prstGeom>
                    <a:noFill/>
                    <a:ln w="9525">
                      <a:noFill/>
                      <a:miter lim="800000"/>
                      <a:headEnd/>
                      <a:tailEnd/>
                    </a:ln>
                  </pic:spPr>
                </pic:pic>
              </a:graphicData>
            </a:graphic>
          </wp:inline>
        </w:drawing>
      </w:r>
    </w:p>
    <w:p w14:paraId="308C9184" w14:textId="77777777" w:rsidR="00CC0CF4" w:rsidRPr="00E004E2" w:rsidRDefault="00CC0CF4" w:rsidP="005262D0">
      <w:pPr>
        <w:pStyle w:val="Default"/>
        <w:rPr>
          <w:b/>
          <w:bCs/>
        </w:rPr>
      </w:pPr>
    </w:p>
    <w:p w14:paraId="1BB73C36" w14:textId="77777777" w:rsidR="00CC0CF4" w:rsidRPr="00E004E2" w:rsidRDefault="00CC0CF4" w:rsidP="00CC0CF4">
      <w:pPr>
        <w:pStyle w:val="Default"/>
        <w:jc w:val="center"/>
      </w:pPr>
      <w:r w:rsidRPr="00E004E2">
        <w:rPr>
          <w:b/>
          <w:bCs/>
        </w:rPr>
        <w:t>Fuente.</w:t>
      </w:r>
      <w:r w:rsidRPr="00E004E2">
        <w:t xml:space="preserve"> Elaboración por parte de los alumnos participantes en el estudio.</w:t>
      </w:r>
    </w:p>
    <w:p w14:paraId="5F8DB37D" w14:textId="77777777" w:rsidR="00503A97" w:rsidRPr="00E004E2" w:rsidRDefault="00503A97" w:rsidP="005C794D">
      <w:pPr>
        <w:pStyle w:val="Default"/>
        <w:jc w:val="both"/>
      </w:pPr>
    </w:p>
    <w:p w14:paraId="5A2BB460" w14:textId="77777777" w:rsidR="005262D0" w:rsidRPr="00E004E2" w:rsidRDefault="00413D84" w:rsidP="00C456E1">
      <w:pPr>
        <w:pStyle w:val="Default"/>
        <w:spacing w:line="360" w:lineRule="auto"/>
        <w:jc w:val="both"/>
      </w:pPr>
      <w:r w:rsidRPr="00E004E2">
        <w:t xml:space="preserve">De acuerdo a los criterios planteados para esta actividad la información empleada en el total de los trabajos desarrollados correspondió a lo esperado </w:t>
      </w:r>
      <w:r w:rsidR="00D727DE" w:rsidRPr="00E004E2">
        <w:t xml:space="preserve">con </w:t>
      </w:r>
      <w:r w:rsidRPr="00E004E2">
        <w:t xml:space="preserve">el tema propuesto </w:t>
      </w:r>
      <w:r w:rsidR="00D727DE" w:rsidRPr="00E004E2">
        <w:t xml:space="preserve">y el desarrollo </w:t>
      </w:r>
      <w:r w:rsidRPr="00E004E2">
        <w:t xml:space="preserve"> de</w:t>
      </w:r>
      <w:r w:rsidR="00D727DE" w:rsidRPr="00E004E2">
        <w:t xml:space="preserve"> la </w:t>
      </w:r>
      <w:r w:rsidRPr="00E004E2">
        <w:t>historia</w:t>
      </w:r>
      <w:r w:rsidR="00D727DE" w:rsidRPr="00E004E2">
        <w:t xml:space="preserve">, además </w:t>
      </w:r>
      <w:r w:rsidRPr="00E004E2">
        <w:t>los personajes</w:t>
      </w:r>
      <w:r w:rsidR="00D727DE" w:rsidRPr="00E004E2">
        <w:t xml:space="preserve"> empleados muestran </w:t>
      </w:r>
      <w:r w:rsidRPr="00E004E2">
        <w:t>una relación a lo largo de la</w:t>
      </w:r>
      <w:r w:rsidR="00D727DE" w:rsidRPr="00E004E2">
        <w:t xml:space="preserve"> trama con un manejo d</w:t>
      </w:r>
      <w:r w:rsidRPr="00E004E2">
        <w:t>el lenguaje ameno</w:t>
      </w:r>
      <w:r w:rsidR="00D727DE" w:rsidRPr="00E004E2">
        <w:t>,</w:t>
      </w:r>
      <w:r w:rsidRPr="00E004E2">
        <w:t xml:space="preserve"> de tal manera que en la totalidad de los trabajos no se presentan palabras técnicas complicadas y son fácil</w:t>
      </w:r>
      <w:r w:rsidR="00D727DE" w:rsidRPr="00E004E2">
        <w:t>es de</w:t>
      </w:r>
      <w:r w:rsidRPr="00E004E2">
        <w:t xml:space="preserve"> entende</w:t>
      </w:r>
      <w:r w:rsidR="00D727DE" w:rsidRPr="00E004E2">
        <w:t>r</w:t>
      </w:r>
      <w:r w:rsidR="001919F6" w:rsidRPr="00E004E2">
        <w:t xml:space="preserve">. Por otro lado, </w:t>
      </w:r>
      <w:r w:rsidRPr="00E004E2">
        <w:t xml:space="preserve">los elementos </w:t>
      </w:r>
      <w:r w:rsidR="00061C53" w:rsidRPr="00E004E2">
        <w:t>gráficos</w:t>
      </w:r>
      <w:r w:rsidRPr="00E004E2">
        <w:t xml:space="preserve">, los colores y las expresiones </w:t>
      </w:r>
      <w:r w:rsidR="001919F6" w:rsidRPr="00E004E2">
        <w:t>d</w:t>
      </w:r>
      <w:r w:rsidRPr="00E004E2">
        <w:t xml:space="preserve">e los personajes </w:t>
      </w:r>
      <w:r w:rsidR="001919F6" w:rsidRPr="00E004E2">
        <w:t>representaron</w:t>
      </w:r>
      <w:r w:rsidRPr="00E004E2">
        <w:t xml:space="preserve"> uno de los mayores retos</w:t>
      </w:r>
      <w:r w:rsidR="001919F6" w:rsidRPr="00E004E2">
        <w:t xml:space="preserve"> a considerar en la elaboración, esto</w:t>
      </w:r>
      <w:r w:rsidRPr="00E004E2">
        <w:t xml:space="preserve"> se muestra en la figura 3.</w:t>
      </w:r>
    </w:p>
    <w:p w14:paraId="59B3AB47" w14:textId="77777777" w:rsidR="005262D0" w:rsidRPr="00E004E2" w:rsidRDefault="005262D0" w:rsidP="005C794D">
      <w:pPr>
        <w:pStyle w:val="Default"/>
        <w:jc w:val="both"/>
      </w:pPr>
    </w:p>
    <w:p w14:paraId="5CBEABEA" w14:textId="77777777" w:rsidR="005262D0" w:rsidRPr="00E004E2" w:rsidRDefault="005262D0" w:rsidP="005262D0">
      <w:pPr>
        <w:pStyle w:val="Default"/>
        <w:jc w:val="center"/>
      </w:pPr>
      <w:r w:rsidRPr="00E004E2">
        <w:rPr>
          <w:b/>
        </w:rPr>
        <w:t>Figura 2</w:t>
      </w:r>
      <w:r w:rsidRPr="00E004E2">
        <w:t xml:space="preserve">. </w:t>
      </w:r>
      <w:r w:rsidR="00F130DF" w:rsidRPr="00E004E2">
        <w:t xml:space="preserve">Manejo de </w:t>
      </w:r>
      <w:r w:rsidR="00CC665D" w:rsidRPr="00E004E2">
        <w:t xml:space="preserve">emociones </w:t>
      </w:r>
      <w:r w:rsidR="001F3C83" w:rsidRPr="00E004E2">
        <w:t xml:space="preserve">empleando personajes  </w:t>
      </w:r>
      <w:r w:rsidR="00F130DF" w:rsidRPr="00E004E2">
        <w:t xml:space="preserve">de </w:t>
      </w:r>
      <w:r w:rsidRPr="00E004E2">
        <w:t>historieta</w:t>
      </w:r>
      <w:r w:rsidR="001F3C83" w:rsidRPr="00E004E2">
        <w:t>.</w:t>
      </w:r>
    </w:p>
    <w:p w14:paraId="19D62A25" w14:textId="77777777" w:rsidR="005262D0" w:rsidRPr="00E004E2" w:rsidRDefault="005262D0" w:rsidP="005C794D">
      <w:pPr>
        <w:pStyle w:val="Default"/>
        <w:jc w:val="both"/>
      </w:pPr>
    </w:p>
    <w:p w14:paraId="481B83C4" w14:textId="77777777" w:rsidR="005262D0" w:rsidRPr="00E004E2" w:rsidRDefault="005262D0" w:rsidP="005262D0">
      <w:pPr>
        <w:pStyle w:val="Default"/>
        <w:jc w:val="center"/>
      </w:pPr>
      <w:r w:rsidRPr="00E004E2">
        <w:rPr>
          <w:noProof/>
          <w:lang w:eastAsia="es-MX"/>
        </w:rPr>
        <w:drawing>
          <wp:inline distT="0" distB="0" distL="0" distR="0" wp14:anchorId="1B9A6A82" wp14:editId="0DF4B128">
            <wp:extent cx="3145570" cy="2440643"/>
            <wp:effectExtent l="19050" t="0" r="0" b="0"/>
            <wp:docPr id="6" name="Imagen 3" descr="C:\Users\HP18-E1\Downloads\IMG_20220305_12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8-E1\Downloads\IMG_20220305_125341.jpg"/>
                    <pic:cNvPicPr>
                      <a:picLocks noChangeAspect="1" noChangeArrowheads="1"/>
                    </pic:cNvPicPr>
                  </pic:nvPicPr>
                  <pic:blipFill>
                    <a:blip r:embed="rId10" cstate="print"/>
                    <a:srcRect l="1842" r="1352"/>
                    <a:stretch>
                      <a:fillRect/>
                    </a:stretch>
                  </pic:blipFill>
                  <pic:spPr bwMode="auto">
                    <a:xfrm rot="10800000">
                      <a:off x="0" y="0"/>
                      <a:ext cx="3148204" cy="2442687"/>
                    </a:xfrm>
                    <a:prstGeom prst="rect">
                      <a:avLst/>
                    </a:prstGeom>
                    <a:noFill/>
                    <a:ln w="9525">
                      <a:noFill/>
                      <a:miter lim="800000"/>
                      <a:headEnd/>
                      <a:tailEnd/>
                    </a:ln>
                  </pic:spPr>
                </pic:pic>
              </a:graphicData>
            </a:graphic>
          </wp:inline>
        </w:drawing>
      </w:r>
    </w:p>
    <w:p w14:paraId="629AC420" w14:textId="77777777" w:rsidR="00503A97" w:rsidRPr="00E004E2" w:rsidRDefault="00503A97" w:rsidP="005C794D">
      <w:pPr>
        <w:pStyle w:val="Default"/>
        <w:jc w:val="both"/>
      </w:pPr>
    </w:p>
    <w:p w14:paraId="6662FC3B" w14:textId="77777777" w:rsidR="00382896" w:rsidRPr="00E004E2" w:rsidRDefault="001F3C83" w:rsidP="00FA2C80">
      <w:pPr>
        <w:pStyle w:val="Default"/>
        <w:jc w:val="center"/>
      </w:pPr>
      <w:r w:rsidRPr="00E004E2">
        <w:rPr>
          <w:b/>
          <w:bCs/>
        </w:rPr>
        <w:t>Fuente.</w:t>
      </w:r>
      <w:r w:rsidRPr="00E004E2">
        <w:t xml:space="preserve"> Elaboración por parte de los alumnos participantes en el estudio.</w:t>
      </w:r>
    </w:p>
    <w:p w14:paraId="7E733FE4" w14:textId="77777777" w:rsidR="00382896" w:rsidRPr="00E004E2" w:rsidRDefault="00382896" w:rsidP="00503A97">
      <w:pPr>
        <w:pStyle w:val="Default"/>
        <w:jc w:val="both"/>
      </w:pPr>
    </w:p>
    <w:p w14:paraId="16519670" w14:textId="77777777" w:rsidR="00C456E1" w:rsidRDefault="00C456E1" w:rsidP="00503A97">
      <w:pPr>
        <w:pStyle w:val="Default"/>
        <w:jc w:val="both"/>
      </w:pPr>
    </w:p>
    <w:p w14:paraId="02B2DB47" w14:textId="77777777" w:rsidR="00C456E1" w:rsidRDefault="00C456E1" w:rsidP="00503A97">
      <w:pPr>
        <w:pStyle w:val="Default"/>
        <w:jc w:val="both"/>
      </w:pPr>
    </w:p>
    <w:p w14:paraId="26671394" w14:textId="5305058D" w:rsidR="00A53329" w:rsidRPr="00E004E2" w:rsidRDefault="00503A97" w:rsidP="00C456E1">
      <w:pPr>
        <w:pStyle w:val="Default"/>
        <w:spacing w:line="360" w:lineRule="auto"/>
        <w:jc w:val="both"/>
      </w:pPr>
      <w:r w:rsidRPr="00E004E2">
        <w:lastRenderedPageBreak/>
        <w:t xml:space="preserve">Actividad tres. </w:t>
      </w:r>
      <w:r w:rsidR="00A53329" w:rsidRPr="00E004E2">
        <w:t>Propuesta de construcción de un autómata.</w:t>
      </w:r>
    </w:p>
    <w:p w14:paraId="126FF4F0" w14:textId="77777777" w:rsidR="00FA027B" w:rsidRPr="00E004E2" w:rsidRDefault="00FA027B" w:rsidP="00C456E1">
      <w:pPr>
        <w:pStyle w:val="Default"/>
        <w:spacing w:line="360" w:lineRule="auto"/>
        <w:jc w:val="both"/>
      </w:pPr>
      <w:r w:rsidRPr="00E004E2">
        <w:t xml:space="preserve">Para esta actividad de carácter colaborativa, los criterios de evaluación propuestos contemplaron los siguientes puntos: </w:t>
      </w:r>
    </w:p>
    <w:p w14:paraId="63E68CBC" w14:textId="77777777" w:rsidR="00503A97" w:rsidRPr="00E004E2" w:rsidRDefault="00503A97" w:rsidP="00C456E1">
      <w:pPr>
        <w:pStyle w:val="Default"/>
        <w:spacing w:line="360" w:lineRule="auto"/>
        <w:jc w:val="both"/>
      </w:pPr>
      <w:r w:rsidRPr="00E004E2">
        <w:t xml:space="preserve">1. Información empleadas. </w:t>
      </w:r>
    </w:p>
    <w:p w14:paraId="1EB20102" w14:textId="77777777" w:rsidR="00503A97" w:rsidRPr="00E004E2" w:rsidRDefault="00503A97" w:rsidP="00C456E1">
      <w:pPr>
        <w:pStyle w:val="Default"/>
        <w:spacing w:line="360" w:lineRule="auto"/>
        <w:jc w:val="both"/>
      </w:pPr>
      <w:r w:rsidRPr="00E004E2">
        <w:t xml:space="preserve">2. Organización de la </w:t>
      </w:r>
      <w:r w:rsidR="00E203D3" w:rsidRPr="00E004E2">
        <w:t>información para propuesta de construcción</w:t>
      </w:r>
      <w:r w:rsidRPr="00E004E2">
        <w:t>.</w:t>
      </w:r>
    </w:p>
    <w:p w14:paraId="2DDD751B" w14:textId="77777777" w:rsidR="00E203D3" w:rsidRPr="00E004E2" w:rsidRDefault="00E203D3" w:rsidP="00C456E1">
      <w:pPr>
        <w:pStyle w:val="Default"/>
        <w:spacing w:line="360" w:lineRule="auto"/>
        <w:jc w:val="both"/>
      </w:pPr>
      <w:r w:rsidRPr="00E004E2">
        <w:t xml:space="preserve">3. Análisis de la propuesta. </w:t>
      </w:r>
    </w:p>
    <w:p w14:paraId="3DFC11D3" w14:textId="77777777" w:rsidR="001F3C83" w:rsidRPr="00E004E2" w:rsidRDefault="00E203D3" w:rsidP="00C456E1">
      <w:pPr>
        <w:pStyle w:val="Default"/>
        <w:spacing w:line="360" w:lineRule="auto"/>
        <w:jc w:val="both"/>
      </w:pPr>
      <w:r w:rsidRPr="00E004E2">
        <w:t>En esta actividad los alumnos trabajaron en equipo para elaborar un</w:t>
      </w:r>
      <w:r w:rsidR="00F130DF" w:rsidRPr="00E004E2">
        <w:t xml:space="preserve"> escrito en el cual se describe l</w:t>
      </w:r>
      <w:r w:rsidRPr="00E004E2">
        <w:t>a propuesta de construcción de un autómata cuyo fin es apoyar a los adultos mayores, para esto los alumnos se enfocaron en dar atención a una necesidad en particular present</w:t>
      </w:r>
      <w:r w:rsidR="00F130DF" w:rsidRPr="00E004E2">
        <w:t>e en</w:t>
      </w:r>
      <w:r w:rsidRPr="00E004E2">
        <w:t xml:space="preserve"> </w:t>
      </w:r>
      <w:r w:rsidR="00F130DF" w:rsidRPr="00E004E2">
        <w:t xml:space="preserve">este sector de </w:t>
      </w:r>
      <w:r w:rsidRPr="00E004E2">
        <w:t>la población, siendo la asistencia motriz una necesidad en la que se tuvo una mayor coincidencia y en la que basaron sus propuestas</w:t>
      </w:r>
      <w:r w:rsidR="003D0BE2" w:rsidRPr="00E004E2">
        <w:t xml:space="preserve">, ver figura </w:t>
      </w:r>
      <w:r w:rsidR="008875FB" w:rsidRPr="00E004E2">
        <w:t>4</w:t>
      </w:r>
      <w:r w:rsidRPr="00E004E2">
        <w:t>.</w:t>
      </w:r>
    </w:p>
    <w:p w14:paraId="0A449E4D" w14:textId="77777777" w:rsidR="001F3C83" w:rsidRPr="00E004E2" w:rsidRDefault="001F3C83" w:rsidP="001F3C83">
      <w:pPr>
        <w:pStyle w:val="Default"/>
        <w:jc w:val="center"/>
      </w:pPr>
    </w:p>
    <w:p w14:paraId="0579B0DD" w14:textId="77777777" w:rsidR="001F3C83" w:rsidRPr="00E004E2" w:rsidRDefault="001F3C83" w:rsidP="001F3C83">
      <w:pPr>
        <w:pStyle w:val="Default"/>
        <w:jc w:val="center"/>
      </w:pPr>
    </w:p>
    <w:p w14:paraId="2882CD4D" w14:textId="77777777" w:rsidR="008875FB" w:rsidRPr="00E004E2" w:rsidRDefault="008875FB" w:rsidP="001F3C83">
      <w:pPr>
        <w:pStyle w:val="Default"/>
        <w:jc w:val="center"/>
      </w:pPr>
      <w:r w:rsidRPr="00E004E2">
        <w:rPr>
          <w:b/>
        </w:rPr>
        <w:t>Figura 4</w:t>
      </w:r>
      <w:r w:rsidRPr="00E004E2">
        <w:t>. Árbol de problema, el cual muestra los elementos involucrados en el objeto de estudio.</w:t>
      </w:r>
    </w:p>
    <w:p w14:paraId="3D0AD399" w14:textId="77777777" w:rsidR="00E203D3" w:rsidRPr="00E004E2" w:rsidRDefault="00E203D3" w:rsidP="00E203D3">
      <w:pPr>
        <w:pStyle w:val="Default"/>
        <w:jc w:val="both"/>
      </w:pPr>
    </w:p>
    <w:p w14:paraId="63645924" w14:textId="77777777" w:rsidR="008875FB" w:rsidRPr="00E004E2" w:rsidRDefault="008875FB" w:rsidP="008875FB">
      <w:pPr>
        <w:pStyle w:val="Default"/>
        <w:jc w:val="center"/>
      </w:pPr>
      <w:r w:rsidRPr="00E004E2">
        <w:rPr>
          <w:noProof/>
          <w:lang w:eastAsia="es-MX"/>
        </w:rPr>
        <w:drawing>
          <wp:inline distT="0" distB="0" distL="0" distR="0" wp14:anchorId="7F3CFA48" wp14:editId="615AA98B">
            <wp:extent cx="4396932" cy="3005694"/>
            <wp:effectExtent l="19050" t="0" r="3618"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969" cy="3006403"/>
                    </a:xfrm>
                    <a:prstGeom prst="rect">
                      <a:avLst/>
                    </a:prstGeom>
                    <a:noFill/>
                    <a:ln>
                      <a:noFill/>
                    </a:ln>
                  </pic:spPr>
                </pic:pic>
              </a:graphicData>
            </a:graphic>
          </wp:inline>
        </w:drawing>
      </w:r>
    </w:p>
    <w:p w14:paraId="1BBC9BA3" w14:textId="77777777" w:rsidR="008875FB" w:rsidRPr="00E004E2" w:rsidRDefault="008875FB" w:rsidP="008875FB">
      <w:pPr>
        <w:pStyle w:val="Default"/>
        <w:jc w:val="center"/>
      </w:pPr>
      <w:r w:rsidRPr="00E004E2">
        <w:rPr>
          <w:b/>
          <w:bCs/>
        </w:rPr>
        <w:t>Fuente.</w:t>
      </w:r>
      <w:r w:rsidRPr="00E004E2">
        <w:t xml:space="preserve"> Elaboración propia. </w:t>
      </w:r>
    </w:p>
    <w:p w14:paraId="2DAB82B9" w14:textId="77777777" w:rsidR="008875FB" w:rsidRPr="00E004E2" w:rsidRDefault="008875FB" w:rsidP="00E203D3">
      <w:pPr>
        <w:pStyle w:val="Default"/>
        <w:jc w:val="both"/>
      </w:pPr>
    </w:p>
    <w:p w14:paraId="27C2CA20" w14:textId="77777777" w:rsidR="00D34631" w:rsidRPr="00E004E2" w:rsidRDefault="00D34631" w:rsidP="00C456E1">
      <w:pPr>
        <w:pStyle w:val="Default"/>
        <w:spacing w:line="360" w:lineRule="auto"/>
        <w:jc w:val="both"/>
      </w:pPr>
      <w:r w:rsidRPr="00E004E2">
        <w:t xml:space="preserve">El 100% de los alumnos menciono que la actividad represento un reto para su elaboración dado que requería una coordinación entre todos los participantes, a su vez de conocer diferentes aspectos </w:t>
      </w:r>
      <w:r w:rsidR="009C5A93" w:rsidRPr="00E004E2">
        <w:t xml:space="preserve">teóricos </w:t>
      </w:r>
      <w:r w:rsidRPr="00E004E2">
        <w:t>que para algunos de ellos quedaba fuera de su conocimiento común por lo tanto</w:t>
      </w:r>
      <w:r w:rsidR="008871DB" w:rsidRPr="00E004E2">
        <w:t xml:space="preserve"> </w:t>
      </w:r>
      <w:r w:rsidRPr="00E004E2">
        <w:t>a diferencia de las actividades anteriores la forma de proceder fue diferente.</w:t>
      </w:r>
    </w:p>
    <w:p w14:paraId="76D0FC12" w14:textId="77777777" w:rsidR="00D34631" w:rsidRPr="00E004E2" w:rsidRDefault="00D34631" w:rsidP="00C456E1">
      <w:pPr>
        <w:pStyle w:val="Default"/>
        <w:spacing w:line="360" w:lineRule="auto"/>
        <w:jc w:val="both"/>
      </w:pPr>
    </w:p>
    <w:p w14:paraId="4A63458F" w14:textId="77777777" w:rsidR="008E05A2" w:rsidRPr="00E004E2" w:rsidRDefault="008871DB" w:rsidP="00C456E1">
      <w:pPr>
        <w:pStyle w:val="Default"/>
        <w:spacing w:line="360" w:lineRule="auto"/>
        <w:jc w:val="both"/>
      </w:pPr>
      <w:r w:rsidRPr="00E004E2">
        <w:lastRenderedPageBreak/>
        <w:t>El 80% de los alumnos menciono que la asignación de roles y actividades fue un factor importante para la actividad de tal manera que los alumnos de semestres superiores en su gran mayoría lideraba la actividad</w:t>
      </w:r>
      <w:r w:rsidR="008E05A2" w:rsidRPr="00E004E2">
        <w:t>, mientras que los alumnos de semestres inferiores apoyaron en la búsqueda de información.</w:t>
      </w:r>
    </w:p>
    <w:p w14:paraId="3BE279D9" w14:textId="77777777" w:rsidR="008E05A2" w:rsidRPr="00E004E2" w:rsidRDefault="008E05A2" w:rsidP="00C456E1">
      <w:pPr>
        <w:pStyle w:val="Default"/>
        <w:spacing w:line="360" w:lineRule="auto"/>
        <w:jc w:val="both"/>
      </w:pPr>
      <w:r w:rsidRPr="00E004E2">
        <w:t xml:space="preserve">El 20 % de los alumnos manifestó que el tema </w:t>
      </w:r>
      <w:r w:rsidR="004E34AE" w:rsidRPr="00E004E2">
        <w:t xml:space="preserve">asignado </w:t>
      </w:r>
      <w:r w:rsidRPr="00E004E2">
        <w:t xml:space="preserve">fue un factor importante, </w:t>
      </w:r>
      <w:r w:rsidR="003D0BE2" w:rsidRPr="00E004E2">
        <w:t>dado</w:t>
      </w:r>
      <w:r w:rsidRPr="00E004E2">
        <w:t xml:space="preserve"> la relevancia de la aplicación </w:t>
      </w:r>
      <w:r w:rsidR="004E34AE" w:rsidRPr="00E004E2">
        <w:t>y la r</w:t>
      </w:r>
      <w:r w:rsidRPr="00E004E2">
        <w:t xml:space="preserve">elación </w:t>
      </w:r>
      <w:r w:rsidR="004E34AE" w:rsidRPr="00E004E2">
        <w:t xml:space="preserve">con otros </w:t>
      </w:r>
      <w:r w:rsidRPr="00E004E2">
        <w:t>y</w:t>
      </w:r>
      <w:r w:rsidR="004E34AE" w:rsidRPr="00E004E2">
        <w:t xml:space="preserve"> principalmente </w:t>
      </w:r>
      <w:proofErr w:type="gramStart"/>
      <w:r w:rsidR="004E34AE" w:rsidRPr="00E004E2">
        <w:t xml:space="preserve">la </w:t>
      </w:r>
      <w:r w:rsidRPr="00E004E2">
        <w:t xml:space="preserve"> relación</w:t>
      </w:r>
      <w:proofErr w:type="gramEnd"/>
      <w:r w:rsidRPr="00E004E2">
        <w:t xml:space="preserve"> con la carrera que cursan.</w:t>
      </w:r>
    </w:p>
    <w:p w14:paraId="321E28CD" w14:textId="77777777" w:rsidR="008E05A2" w:rsidRPr="00E004E2" w:rsidRDefault="00BE532D" w:rsidP="00C456E1">
      <w:pPr>
        <w:pStyle w:val="Default"/>
        <w:spacing w:line="360" w:lineRule="auto"/>
        <w:jc w:val="both"/>
      </w:pPr>
      <w:r w:rsidRPr="00E004E2">
        <w:t>El 4</w:t>
      </w:r>
      <w:r w:rsidR="008E05A2" w:rsidRPr="00E004E2">
        <w:t xml:space="preserve">0 % de los alumnos menciono </w:t>
      </w:r>
      <w:r w:rsidR="004E34AE" w:rsidRPr="00E004E2">
        <w:t xml:space="preserve">que uno de </w:t>
      </w:r>
      <w:r w:rsidRPr="00E004E2">
        <w:t>l</w:t>
      </w:r>
      <w:r w:rsidR="004E34AE" w:rsidRPr="00E004E2">
        <w:t xml:space="preserve">os puntos clave en actividades de tipo colaborativo es </w:t>
      </w:r>
      <w:r w:rsidRPr="00E004E2">
        <w:t xml:space="preserve">tener una buena </w:t>
      </w:r>
      <w:r w:rsidR="008E05A2" w:rsidRPr="00E004E2">
        <w:t>administración del tiempo, en este caso el tiempo dedicado al ejercicio fue mayor el requerido en la elaboración de la historieta, por lo que el contar con un plan de trabajo les facilito el desarrollo de la actividad.</w:t>
      </w:r>
    </w:p>
    <w:p w14:paraId="64615CAB" w14:textId="77777777" w:rsidR="00BE532D" w:rsidRPr="00E004E2" w:rsidRDefault="008E05A2" w:rsidP="00C456E1">
      <w:pPr>
        <w:pStyle w:val="Default"/>
        <w:spacing w:line="360" w:lineRule="auto"/>
        <w:jc w:val="both"/>
      </w:pPr>
      <w:r w:rsidRPr="00E004E2">
        <w:t xml:space="preserve">El </w:t>
      </w:r>
      <w:r w:rsidR="00BE532D" w:rsidRPr="00E004E2">
        <w:t>6</w:t>
      </w:r>
      <w:r w:rsidRPr="00E004E2">
        <w:t>0 % de los alumnos</w:t>
      </w:r>
      <w:r w:rsidR="004E34AE" w:rsidRPr="00E004E2">
        <w:t xml:space="preserve"> puso de manifiesto el contar con una buena </w:t>
      </w:r>
      <w:r w:rsidRPr="00E004E2">
        <w:t>comunicación</w:t>
      </w:r>
      <w:r w:rsidR="004E34AE" w:rsidRPr="00E004E2">
        <w:t xml:space="preserve">, siendo este un </w:t>
      </w:r>
      <w:r w:rsidR="00BE532D" w:rsidRPr="00E004E2">
        <w:t xml:space="preserve">factor relevante dado que en el proceso de búsqueda de información se enfrentaron a diversas palabras técnicas las cuales no eran comprensibles en su totalidad, por lo que homologaron el significado de dichas palabras a un significado más conocido por todos,  así también en la manera en que se comunicaron entre </w:t>
      </w:r>
      <w:r w:rsidR="00FA027B" w:rsidRPr="00E004E2">
        <w:t xml:space="preserve">cada uno de </w:t>
      </w:r>
      <w:r w:rsidR="00BE532D" w:rsidRPr="00E004E2">
        <w:t xml:space="preserve">los miembros de </w:t>
      </w:r>
      <w:r w:rsidR="00FA027B" w:rsidRPr="00E004E2">
        <w:t xml:space="preserve">los equipos </w:t>
      </w:r>
      <w:r w:rsidR="00BE532D" w:rsidRPr="00E004E2">
        <w:t xml:space="preserve">para comprender mejor </w:t>
      </w:r>
      <w:r w:rsidR="00FA027B" w:rsidRPr="00E004E2">
        <w:t>las instrucciones y puntos de vista planteados</w:t>
      </w:r>
      <w:r w:rsidR="003D0BE2" w:rsidRPr="00E004E2">
        <w:t>, ver figura 5</w:t>
      </w:r>
      <w:r w:rsidR="00FA027B" w:rsidRPr="00E004E2">
        <w:t>.</w:t>
      </w:r>
    </w:p>
    <w:p w14:paraId="062CED4F" w14:textId="77777777" w:rsidR="008875FB" w:rsidRPr="00E004E2" w:rsidRDefault="008875FB" w:rsidP="008875FB">
      <w:pPr>
        <w:pStyle w:val="Default"/>
        <w:jc w:val="center"/>
        <w:rPr>
          <w:b/>
        </w:rPr>
      </w:pPr>
    </w:p>
    <w:p w14:paraId="0498935E" w14:textId="77777777" w:rsidR="008875FB" w:rsidRPr="00E004E2" w:rsidRDefault="008875FB" w:rsidP="008875FB">
      <w:pPr>
        <w:pStyle w:val="Default"/>
        <w:jc w:val="center"/>
      </w:pPr>
      <w:r w:rsidRPr="00E004E2">
        <w:rPr>
          <w:b/>
        </w:rPr>
        <w:t>Figura 5</w:t>
      </w:r>
      <w:r w:rsidRPr="00E004E2">
        <w:t>. Planteamiento de solución para la construcción del autómata.</w:t>
      </w:r>
    </w:p>
    <w:p w14:paraId="6C5A424E" w14:textId="77777777" w:rsidR="008875FB" w:rsidRPr="00E004E2" w:rsidRDefault="008875FB" w:rsidP="00E203D3">
      <w:pPr>
        <w:pStyle w:val="Default"/>
        <w:jc w:val="both"/>
      </w:pPr>
    </w:p>
    <w:p w14:paraId="5DAE9D46" w14:textId="77777777" w:rsidR="008875FB" w:rsidRPr="00E004E2" w:rsidRDefault="008875FB" w:rsidP="008875FB">
      <w:pPr>
        <w:pStyle w:val="Default"/>
        <w:jc w:val="center"/>
      </w:pPr>
      <w:r w:rsidRPr="00E004E2">
        <w:rPr>
          <w:noProof/>
          <w:lang w:eastAsia="es-MX"/>
        </w:rPr>
        <w:drawing>
          <wp:inline distT="0" distB="0" distL="0" distR="0" wp14:anchorId="6E273068" wp14:editId="7078E9BC">
            <wp:extent cx="2500312" cy="188595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4963" t="27451" r="20485" b="12820"/>
                    <a:stretch>
                      <a:fillRect/>
                    </a:stretch>
                  </pic:blipFill>
                  <pic:spPr bwMode="auto">
                    <a:xfrm>
                      <a:off x="0" y="0"/>
                      <a:ext cx="2500312" cy="1885950"/>
                    </a:xfrm>
                    <a:prstGeom prst="rect">
                      <a:avLst/>
                    </a:prstGeom>
                    <a:noFill/>
                    <a:ln w="9525">
                      <a:noFill/>
                      <a:miter lim="800000"/>
                      <a:headEnd/>
                      <a:tailEnd/>
                    </a:ln>
                  </pic:spPr>
                </pic:pic>
              </a:graphicData>
            </a:graphic>
          </wp:inline>
        </w:drawing>
      </w:r>
    </w:p>
    <w:p w14:paraId="0ED478D9" w14:textId="77777777" w:rsidR="008875FB" w:rsidRPr="00E004E2" w:rsidRDefault="008875FB" w:rsidP="008875FB">
      <w:pPr>
        <w:pStyle w:val="Default"/>
        <w:jc w:val="center"/>
      </w:pPr>
      <w:r w:rsidRPr="00E004E2">
        <w:rPr>
          <w:b/>
          <w:bCs/>
        </w:rPr>
        <w:t>Fuente.</w:t>
      </w:r>
      <w:r w:rsidRPr="00E004E2">
        <w:t xml:space="preserve"> Elaboración por parte de los alumnos participantes en el estudio.</w:t>
      </w:r>
    </w:p>
    <w:p w14:paraId="082CDE53" w14:textId="77777777" w:rsidR="008875FB" w:rsidRPr="00E004E2" w:rsidRDefault="008875FB" w:rsidP="008875FB">
      <w:pPr>
        <w:pStyle w:val="Default"/>
        <w:jc w:val="center"/>
      </w:pPr>
    </w:p>
    <w:p w14:paraId="5A2EC774" w14:textId="77777777" w:rsidR="00831C6A" w:rsidRPr="00E004E2" w:rsidRDefault="00FA027B" w:rsidP="00C456E1">
      <w:pPr>
        <w:pStyle w:val="Default"/>
        <w:spacing w:line="360" w:lineRule="auto"/>
        <w:jc w:val="both"/>
      </w:pPr>
      <w:r w:rsidRPr="00E004E2">
        <w:t>Otro factor importan</w:t>
      </w:r>
      <w:r w:rsidR="005B427D" w:rsidRPr="00E004E2">
        <w:t xml:space="preserve">te </w:t>
      </w:r>
      <w:r w:rsidRPr="00E004E2">
        <w:t>que mencionaron los alumnos durante esta actividad fue el manejo de las palabras y frases empleadas</w:t>
      </w:r>
      <w:r w:rsidR="00831C6A" w:rsidRPr="00E004E2">
        <w:t xml:space="preserve"> en el escrito</w:t>
      </w:r>
      <w:r w:rsidRPr="00E004E2">
        <w:t>, de tal manera que la estructura final del documento fuera entendible</w:t>
      </w:r>
      <w:r w:rsidR="00831C6A" w:rsidRPr="00E004E2">
        <w:t xml:space="preserve"> en su contenido.</w:t>
      </w:r>
    </w:p>
    <w:p w14:paraId="4FA69B0F" w14:textId="77777777" w:rsidR="00831C6A" w:rsidRPr="00E004E2" w:rsidRDefault="00831C6A" w:rsidP="00C456E1">
      <w:pPr>
        <w:pStyle w:val="Default"/>
        <w:spacing w:line="360" w:lineRule="auto"/>
        <w:jc w:val="both"/>
      </w:pPr>
    </w:p>
    <w:p w14:paraId="45977A32" w14:textId="759B0A15" w:rsidR="008300B7" w:rsidRDefault="00EA0782" w:rsidP="00C456E1">
      <w:pPr>
        <w:pStyle w:val="Default"/>
        <w:spacing w:line="360" w:lineRule="auto"/>
        <w:jc w:val="both"/>
      </w:pPr>
      <w:r w:rsidRPr="00E004E2">
        <w:lastRenderedPageBreak/>
        <w:t xml:space="preserve">En esta actividad se encontró que las propuestas planteadas presentan una estructura metodológica </w:t>
      </w:r>
      <w:r w:rsidR="00007D3C" w:rsidRPr="00E004E2">
        <w:t xml:space="preserve">el cual </w:t>
      </w:r>
      <w:r w:rsidRPr="00E004E2">
        <w:t>parte de una revisión documental</w:t>
      </w:r>
      <w:r w:rsidR="00ED4AFD" w:rsidRPr="00E004E2">
        <w:t xml:space="preserve"> extraída de diversas fuentes las cuales van desde las notas de revistas científicas</w:t>
      </w:r>
      <w:r w:rsidRPr="00E004E2">
        <w:t>,</w:t>
      </w:r>
      <w:r w:rsidR="00ED4AFD" w:rsidRPr="00E004E2">
        <w:t xml:space="preserve"> notas periodísticas hasta artículos científicos, posteriormente argumentan el </w:t>
      </w:r>
      <w:r w:rsidRPr="00E004E2">
        <w:t xml:space="preserve"> problema</w:t>
      </w:r>
      <w:r w:rsidR="00ED4AFD" w:rsidRPr="00E004E2">
        <w:t xml:space="preserve">  por atender, plantean la solución y dan las razones pertinentes en la propuesta  enuncia</w:t>
      </w:r>
      <w:r w:rsidR="00007D3C" w:rsidRPr="00E004E2">
        <w:t xml:space="preserve">n </w:t>
      </w:r>
      <w:r w:rsidR="00ED4AFD" w:rsidRPr="00E004E2">
        <w:t xml:space="preserve">la </w:t>
      </w:r>
      <w:r w:rsidRPr="00E004E2">
        <w:t>justificación</w:t>
      </w:r>
      <w:r w:rsidR="00ED4AFD" w:rsidRPr="00E004E2">
        <w:t xml:space="preserve"> </w:t>
      </w:r>
      <w:r w:rsidRPr="00E004E2">
        <w:t xml:space="preserve">y </w:t>
      </w:r>
      <w:r w:rsidR="00ED4AFD" w:rsidRPr="00E004E2">
        <w:t xml:space="preserve">finalmente </w:t>
      </w:r>
      <w:r w:rsidR="00007D3C" w:rsidRPr="00E004E2">
        <w:t xml:space="preserve">bosquejan </w:t>
      </w:r>
      <w:r w:rsidRPr="00E004E2">
        <w:t>los pasos a seguir para su construcción, cabe mencionar que esta actividad solamente se solicito el planteamiento teórico de solución sin llegar a la construcción del autómata</w:t>
      </w:r>
      <w:r w:rsidR="003D0BE2" w:rsidRPr="00E004E2">
        <w:t xml:space="preserve"> ver figura 6</w:t>
      </w:r>
      <w:r w:rsidR="00007D3C" w:rsidRPr="00E004E2">
        <w:t>.</w:t>
      </w:r>
    </w:p>
    <w:p w14:paraId="57DEB480" w14:textId="77777777" w:rsidR="00C456E1" w:rsidRPr="00E004E2" w:rsidRDefault="00C456E1" w:rsidP="00C456E1">
      <w:pPr>
        <w:pStyle w:val="Default"/>
        <w:spacing w:line="360" w:lineRule="auto"/>
        <w:jc w:val="both"/>
      </w:pPr>
    </w:p>
    <w:p w14:paraId="5F37B1A5" w14:textId="77777777" w:rsidR="00EA0782" w:rsidRPr="00E004E2" w:rsidRDefault="008300B7" w:rsidP="008300B7">
      <w:pPr>
        <w:pStyle w:val="Default"/>
        <w:jc w:val="center"/>
      </w:pPr>
      <w:r w:rsidRPr="00E004E2">
        <w:rPr>
          <w:b/>
        </w:rPr>
        <w:t>Figura 6</w:t>
      </w:r>
      <w:r w:rsidRPr="00E004E2">
        <w:t xml:space="preserve">. </w:t>
      </w:r>
      <w:r w:rsidR="008875FB" w:rsidRPr="00E004E2">
        <w:t xml:space="preserve">Etapas para la </w:t>
      </w:r>
      <w:r w:rsidRPr="00E004E2">
        <w:t>construcción del autómata.</w:t>
      </w:r>
    </w:p>
    <w:p w14:paraId="76A6ECD7" w14:textId="77777777" w:rsidR="008875FB" w:rsidRPr="00E004E2" w:rsidRDefault="008875FB" w:rsidP="008300B7">
      <w:pPr>
        <w:pStyle w:val="Default"/>
        <w:jc w:val="center"/>
      </w:pPr>
    </w:p>
    <w:p w14:paraId="7CD8F581" w14:textId="77777777" w:rsidR="003D0BE2" w:rsidRPr="00E004E2" w:rsidRDefault="008300B7" w:rsidP="008300B7">
      <w:pPr>
        <w:pStyle w:val="Default"/>
        <w:jc w:val="center"/>
      </w:pPr>
      <w:r w:rsidRPr="00E004E2">
        <w:rPr>
          <w:noProof/>
          <w:lang w:eastAsia="es-MX"/>
        </w:rPr>
        <w:drawing>
          <wp:inline distT="0" distB="0" distL="0" distR="0" wp14:anchorId="69ABB71F" wp14:editId="7B9D1AC4">
            <wp:extent cx="3005593" cy="2146852"/>
            <wp:effectExtent l="19050" t="0" r="4307"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9541" t="24887" r="11999" b="13575"/>
                    <a:stretch>
                      <a:fillRect/>
                    </a:stretch>
                  </pic:blipFill>
                  <pic:spPr bwMode="auto">
                    <a:xfrm>
                      <a:off x="0" y="0"/>
                      <a:ext cx="3005593" cy="2146852"/>
                    </a:xfrm>
                    <a:prstGeom prst="rect">
                      <a:avLst/>
                    </a:prstGeom>
                    <a:noFill/>
                    <a:ln w="9525">
                      <a:noFill/>
                      <a:miter lim="800000"/>
                      <a:headEnd/>
                      <a:tailEnd/>
                    </a:ln>
                  </pic:spPr>
                </pic:pic>
              </a:graphicData>
            </a:graphic>
          </wp:inline>
        </w:drawing>
      </w:r>
    </w:p>
    <w:p w14:paraId="2A4F4A61" w14:textId="77777777" w:rsidR="008300B7" w:rsidRPr="00E004E2" w:rsidRDefault="008300B7" w:rsidP="008300B7">
      <w:pPr>
        <w:pStyle w:val="Default"/>
        <w:jc w:val="center"/>
      </w:pPr>
      <w:r w:rsidRPr="00E004E2">
        <w:rPr>
          <w:b/>
          <w:bCs/>
        </w:rPr>
        <w:t>Fuente.</w:t>
      </w:r>
      <w:r w:rsidRPr="00E004E2">
        <w:t xml:space="preserve"> </w:t>
      </w:r>
      <w:r w:rsidR="008875FB" w:rsidRPr="00E004E2">
        <w:t>Elaboración por parte de los alumnos participantes en el estudio.</w:t>
      </w:r>
    </w:p>
    <w:p w14:paraId="3EE53019" w14:textId="77777777" w:rsidR="003D0BE2" w:rsidRPr="00E004E2" w:rsidRDefault="003D0BE2" w:rsidP="00E203D3">
      <w:pPr>
        <w:pStyle w:val="Default"/>
        <w:jc w:val="both"/>
      </w:pPr>
    </w:p>
    <w:p w14:paraId="79730625" w14:textId="77777777" w:rsidR="00956DEE" w:rsidRPr="00E004E2" w:rsidRDefault="00EA0782" w:rsidP="00C456E1">
      <w:pPr>
        <w:pStyle w:val="Default"/>
        <w:spacing w:line="360" w:lineRule="auto"/>
        <w:jc w:val="both"/>
      </w:pPr>
      <w:r w:rsidRPr="00E004E2">
        <w:t>Por otro lado se observa que los alumnos</w:t>
      </w:r>
      <w:r w:rsidR="00ED4AFD" w:rsidRPr="00E004E2">
        <w:t xml:space="preserve"> muestran ingenio en las propuestas</w:t>
      </w:r>
      <w:r w:rsidRPr="00E004E2">
        <w:t xml:space="preserve"> </w:t>
      </w:r>
      <w:r w:rsidR="00956DEE" w:rsidRPr="00E004E2">
        <w:t xml:space="preserve"> así como un grado significativo en el análisis de la información y estructuración en el documento final.</w:t>
      </w:r>
    </w:p>
    <w:p w14:paraId="4CBFBC31" w14:textId="77777777" w:rsidR="00EA0782" w:rsidRPr="00E004E2" w:rsidRDefault="00956DEE" w:rsidP="00E203D3">
      <w:pPr>
        <w:pStyle w:val="Default"/>
        <w:jc w:val="both"/>
      </w:pPr>
      <w:r w:rsidRPr="00E004E2">
        <w:t xml:space="preserve"> </w:t>
      </w:r>
      <w:r w:rsidR="00ED4AFD" w:rsidRPr="00E004E2">
        <w:t xml:space="preserve">  </w:t>
      </w:r>
    </w:p>
    <w:p w14:paraId="72A37C4A" w14:textId="77777777" w:rsidR="000F485E" w:rsidRPr="00E004E2" w:rsidRDefault="000F485E" w:rsidP="00E004E2">
      <w:pPr>
        <w:pStyle w:val="Default"/>
        <w:jc w:val="center"/>
        <w:rPr>
          <w:sz w:val="32"/>
          <w:szCs w:val="32"/>
        </w:rPr>
      </w:pPr>
      <w:r w:rsidRPr="00E004E2">
        <w:rPr>
          <w:b/>
          <w:bCs/>
          <w:sz w:val="32"/>
          <w:szCs w:val="32"/>
        </w:rPr>
        <w:t>Discusión</w:t>
      </w:r>
    </w:p>
    <w:p w14:paraId="3C5CD49C" w14:textId="77777777" w:rsidR="000F485E" w:rsidRPr="00E004E2" w:rsidRDefault="00651D86" w:rsidP="00C456E1">
      <w:pPr>
        <w:pStyle w:val="Default"/>
        <w:spacing w:line="360" w:lineRule="auto"/>
        <w:jc w:val="both"/>
      </w:pPr>
      <w:r w:rsidRPr="00E004E2">
        <w:t>E</w:t>
      </w:r>
      <w:r w:rsidR="000F485E" w:rsidRPr="00E004E2">
        <w:t xml:space="preserve">l poner en práctica estrategias de comunicación con un enfoque metacognitivo conduce a un aprendizaje integral </w:t>
      </w:r>
      <w:r w:rsidR="0043232B" w:rsidRPr="00E004E2">
        <w:t xml:space="preserve">y </w:t>
      </w:r>
      <w:r w:rsidR="000F485E" w:rsidRPr="00E004E2">
        <w:t xml:space="preserve">significativo, por </w:t>
      </w:r>
      <w:proofErr w:type="gramStart"/>
      <w:r w:rsidR="000F485E" w:rsidRPr="00E004E2">
        <w:t>consiguiente</w:t>
      </w:r>
      <w:proofErr w:type="gramEnd"/>
      <w:r w:rsidR="000F485E" w:rsidRPr="00E004E2">
        <w:t xml:space="preserve"> estas deben de considerar al alumno como el punto central del aprendizaje, deben promover la aplicación de recursos tanto cognitivos, afectivos y psicológicos que pongan de manifiesto el comportamiento y desempeño del alumno.</w:t>
      </w:r>
    </w:p>
    <w:p w14:paraId="6E8BB8F2" w14:textId="77777777" w:rsidR="0043232B" w:rsidRPr="00E004E2" w:rsidRDefault="000F485E" w:rsidP="00C456E1">
      <w:pPr>
        <w:pStyle w:val="Default"/>
        <w:spacing w:line="360" w:lineRule="auto"/>
        <w:jc w:val="both"/>
      </w:pPr>
      <w:r w:rsidRPr="00E004E2">
        <w:t>La</w:t>
      </w:r>
      <w:r w:rsidR="00C335FF" w:rsidRPr="00E004E2">
        <w:t xml:space="preserve">s </w:t>
      </w:r>
      <w:r w:rsidR="0043232B" w:rsidRPr="00E004E2">
        <w:t>actividades</w:t>
      </w:r>
      <w:r w:rsidR="00C335FF" w:rsidRPr="00E004E2">
        <w:t xml:space="preserve"> descritas en este trabajo, r</w:t>
      </w:r>
      <w:r w:rsidRPr="00E004E2">
        <w:t>efleja</w:t>
      </w:r>
      <w:r w:rsidR="0043232B" w:rsidRPr="00E004E2">
        <w:t>n</w:t>
      </w:r>
      <w:r w:rsidRPr="00E004E2">
        <w:t xml:space="preserve"> un proceso metacognitivo estructurado denotando el desarrollo de destrezas, habilidades y actitudes</w:t>
      </w:r>
      <w:r w:rsidR="0043232B" w:rsidRPr="00E004E2">
        <w:t xml:space="preserve"> </w:t>
      </w:r>
      <w:proofErr w:type="gramStart"/>
      <w:r w:rsidR="0043232B" w:rsidRPr="00E004E2">
        <w:t xml:space="preserve">que </w:t>
      </w:r>
      <w:r w:rsidRPr="00E004E2">
        <w:t xml:space="preserve"> establece</w:t>
      </w:r>
      <w:proofErr w:type="gramEnd"/>
      <w:r w:rsidRPr="00E004E2">
        <w:t xml:space="preserve"> una relación entre </w:t>
      </w:r>
      <w:r w:rsidR="0043232B" w:rsidRPr="00E004E2">
        <w:t xml:space="preserve">el </w:t>
      </w:r>
      <w:r w:rsidRPr="00E004E2">
        <w:t>conocimiento</w:t>
      </w:r>
      <w:r w:rsidR="0043232B" w:rsidRPr="00E004E2">
        <w:t xml:space="preserve"> y </w:t>
      </w:r>
      <w:r w:rsidRPr="00E004E2">
        <w:t xml:space="preserve">lo que percibe </w:t>
      </w:r>
      <w:r w:rsidR="00C335FF" w:rsidRPr="00E004E2">
        <w:t xml:space="preserve">por </w:t>
      </w:r>
      <w:r w:rsidRPr="00E004E2">
        <w:t xml:space="preserve">el alumno </w:t>
      </w:r>
      <w:r w:rsidR="00301882" w:rsidRPr="00E004E2">
        <w:t xml:space="preserve">en relación a su </w:t>
      </w:r>
      <w:r w:rsidRPr="00E004E2">
        <w:t>entorno, facilita el aprendizaje, abre</w:t>
      </w:r>
      <w:r w:rsidR="00301882" w:rsidRPr="00E004E2">
        <w:t xml:space="preserve"> </w:t>
      </w:r>
      <w:r w:rsidRPr="00E004E2">
        <w:t>vínculos de comunicación entre</w:t>
      </w:r>
      <w:r w:rsidR="00301882" w:rsidRPr="00E004E2">
        <w:t xml:space="preserve"> sus </w:t>
      </w:r>
      <w:r w:rsidR="00C335FF" w:rsidRPr="00E004E2">
        <w:t xml:space="preserve">pares </w:t>
      </w:r>
      <w:r w:rsidRPr="00E004E2">
        <w:t xml:space="preserve">y el profesor. </w:t>
      </w:r>
    </w:p>
    <w:p w14:paraId="01430185" w14:textId="77777777" w:rsidR="0043232B" w:rsidRPr="00E004E2" w:rsidRDefault="0043232B" w:rsidP="00C456E1">
      <w:pPr>
        <w:pStyle w:val="Default"/>
        <w:spacing w:line="360" w:lineRule="auto"/>
        <w:jc w:val="both"/>
      </w:pPr>
    </w:p>
    <w:p w14:paraId="029E0A7C" w14:textId="77777777" w:rsidR="0043232B" w:rsidRPr="00E004E2" w:rsidRDefault="000F485E" w:rsidP="00C456E1">
      <w:pPr>
        <w:pStyle w:val="Default"/>
        <w:spacing w:line="360" w:lineRule="auto"/>
        <w:jc w:val="both"/>
      </w:pPr>
      <w:r w:rsidRPr="00E004E2">
        <w:lastRenderedPageBreak/>
        <w:t>E</w:t>
      </w:r>
      <w:r w:rsidR="0043232B" w:rsidRPr="00E004E2">
        <w:t>n la redacción de informes d</w:t>
      </w:r>
      <w:r w:rsidR="00DD1715" w:rsidRPr="00E004E2">
        <w:t>ocumentales</w:t>
      </w:r>
      <w:r w:rsidR="00301882" w:rsidRPr="00E004E2">
        <w:t>,</w:t>
      </w:r>
      <w:r w:rsidR="00DD1715" w:rsidRPr="00E004E2">
        <w:t xml:space="preserve"> </w:t>
      </w:r>
      <w:r w:rsidR="0043232B" w:rsidRPr="00E004E2">
        <w:t>l</w:t>
      </w:r>
      <w:r w:rsidR="00DD1715" w:rsidRPr="00E004E2">
        <w:t>os</w:t>
      </w:r>
      <w:r w:rsidR="0043232B" w:rsidRPr="00E004E2">
        <w:t xml:space="preserve"> alumno</w:t>
      </w:r>
      <w:r w:rsidR="00DD1715" w:rsidRPr="00E004E2">
        <w:t>s</w:t>
      </w:r>
      <w:r w:rsidR="0043232B" w:rsidRPr="00E004E2">
        <w:t xml:space="preserve"> emplea diversas estrategias que le</w:t>
      </w:r>
      <w:r w:rsidR="00DD1715" w:rsidRPr="00E004E2">
        <w:t>s</w:t>
      </w:r>
      <w:r w:rsidR="0043232B" w:rsidRPr="00E004E2">
        <w:t xml:space="preserve"> permit</w:t>
      </w:r>
      <w:r w:rsidR="00DD1715" w:rsidRPr="00E004E2">
        <w:t>e</w:t>
      </w:r>
      <w:r w:rsidR="0043232B" w:rsidRPr="00E004E2">
        <w:t>n analizar</w:t>
      </w:r>
      <w:r w:rsidR="00DD1715" w:rsidRPr="00E004E2">
        <w:t xml:space="preserve"> y </w:t>
      </w:r>
      <w:r w:rsidR="0043232B" w:rsidRPr="00E004E2">
        <w:t>seleccionar</w:t>
      </w:r>
      <w:r w:rsidR="00DD1715" w:rsidRPr="00E004E2">
        <w:t xml:space="preserve"> información para posteriormente redactar</w:t>
      </w:r>
      <w:r w:rsidR="0043232B" w:rsidRPr="00E004E2">
        <w:t xml:space="preserve"> </w:t>
      </w:r>
      <w:r w:rsidR="00DD1715" w:rsidRPr="00E004E2">
        <w:t xml:space="preserve">un informe </w:t>
      </w:r>
      <w:r w:rsidR="00C335FF" w:rsidRPr="00E004E2">
        <w:t xml:space="preserve">con un manejo de lenguaje </w:t>
      </w:r>
      <w:r w:rsidR="00567C1D" w:rsidRPr="00E004E2">
        <w:t xml:space="preserve">propio y de fácil comprensión a su vez </w:t>
      </w:r>
      <w:r w:rsidR="00C335FF" w:rsidRPr="00E004E2">
        <w:t xml:space="preserve">pertinente </w:t>
      </w:r>
      <w:r w:rsidR="00DD1715" w:rsidRPr="00E004E2">
        <w:t xml:space="preserve">a las </w:t>
      </w:r>
      <w:r w:rsidR="00567C1D" w:rsidRPr="00E004E2">
        <w:t>ideas</w:t>
      </w:r>
      <w:r w:rsidR="00DD1715" w:rsidRPr="00E004E2">
        <w:t xml:space="preserve"> planteadas bajo sus propias palabras</w:t>
      </w:r>
      <w:r w:rsidR="00567C1D" w:rsidRPr="00E004E2">
        <w:t>, de tal manera que la</w:t>
      </w:r>
      <w:r w:rsidR="00DD1715" w:rsidRPr="00E004E2">
        <w:t xml:space="preserve">s palabras </w:t>
      </w:r>
      <w:r w:rsidR="00567C1D" w:rsidRPr="00E004E2">
        <w:t>empleada</w:t>
      </w:r>
      <w:r w:rsidR="00DD1715" w:rsidRPr="00E004E2">
        <w:t>s</w:t>
      </w:r>
      <w:r w:rsidR="00567C1D" w:rsidRPr="00E004E2">
        <w:t xml:space="preserve"> sea</w:t>
      </w:r>
      <w:r w:rsidR="00DD1715" w:rsidRPr="00E004E2">
        <w:t>n</w:t>
      </w:r>
      <w:r w:rsidR="00567C1D" w:rsidRPr="00E004E2">
        <w:t xml:space="preserve"> sencilla</w:t>
      </w:r>
      <w:r w:rsidR="00DD1715" w:rsidRPr="00E004E2">
        <w:t xml:space="preserve">s y de fácil </w:t>
      </w:r>
      <w:r w:rsidR="00301882" w:rsidRPr="00E004E2">
        <w:t>comprensión</w:t>
      </w:r>
      <w:r w:rsidR="00567C1D" w:rsidRPr="00E004E2">
        <w:t xml:space="preserve"> </w:t>
      </w:r>
      <w:r w:rsidR="00C335FF" w:rsidRPr="00E004E2">
        <w:t>por</w:t>
      </w:r>
      <w:r w:rsidR="00567C1D" w:rsidRPr="00E004E2">
        <w:t xml:space="preserve"> l</w:t>
      </w:r>
      <w:r w:rsidR="00C335FF" w:rsidRPr="00E004E2">
        <w:t xml:space="preserve">ectores </w:t>
      </w:r>
      <w:r w:rsidR="00567C1D" w:rsidRPr="00E004E2">
        <w:t xml:space="preserve">sean estos expertos o no en el </w:t>
      </w:r>
      <w:r w:rsidR="00C335FF" w:rsidRPr="00E004E2">
        <w:t xml:space="preserve">tema </w:t>
      </w:r>
      <w:r w:rsidR="00567C1D" w:rsidRPr="00E004E2">
        <w:t>desarrollado. E</w:t>
      </w:r>
      <w:r w:rsidR="00C335FF" w:rsidRPr="00E004E2">
        <w:t>sta estrategia de redactar informes</w:t>
      </w:r>
      <w:r w:rsidR="00567C1D" w:rsidRPr="00E004E2">
        <w:t xml:space="preserve"> documentales </w:t>
      </w:r>
      <w:r w:rsidRPr="00E004E2">
        <w:t xml:space="preserve">no se contrapone con </w:t>
      </w:r>
      <w:r w:rsidR="00C335FF" w:rsidRPr="00E004E2">
        <w:t xml:space="preserve">un </w:t>
      </w:r>
      <w:r w:rsidRPr="00E004E2">
        <w:t xml:space="preserve">trabajo </w:t>
      </w:r>
      <w:r w:rsidR="00C335FF" w:rsidRPr="00E004E2">
        <w:t xml:space="preserve">de </w:t>
      </w:r>
      <w:r w:rsidRPr="00E004E2">
        <w:t xml:space="preserve">investigación </w:t>
      </w:r>
      <w:r w:rsidR="00C335FF" w:rsidRPr="00E004E2">
        <w:t xml:space="preserve">más </w:t>
      </w:r>
      <w:r w:rsidRPr="00E004E2">
        <w:t>profund</w:t>
      </w:r>
      <w:r w:rsidR="00C335FF" w:rsidRPr="00E004E2">
        <w:t xml:space="preserve">o, dado que puede verse como un paso </w:t>
      </w:r>
      <w:r w:rsidR="00DD1715" w:rsidRPr="00E004E2">
        <w:t xml:space="preserve">inicial </w:t>
      </w:r>
      <w:r w:rsidR="00C335FF" w:rsidRPr="00E004E2">
        <w:t>de contextual</w:t>
      </w:r>
      <w:r w:rsidR="00DD1715" w:rsidRPr="00E004E2">
        <w:t>ización</w:t>
      </w:r>
      <w:r w:rsidR="00C335FF" w:rsidRPr="00E004E2">
        <w:t xml:space="preserve"> para el desarrollo de una investigación más profunda en la cual será necesario conocer un contexto inicial y posteriormente construir una estructura metodológica pertinente para atender a mas detalle lo que se quiera averiguar, por lo tanto en esta actividad </w:t>
      </w:r>
      <w:r w:rsidR="00DD1715" w:rsidRPr="00E004E2">
        <w:t xml:space="preserve">los alumnos </w:t>
      </w:r>
      <w:r w:rsidR="00C335FF" w:rsidRPr="00E004E2">
        <w:t xml:space="preserve">ponen de manifiesto </w:t>
      </w:r>
      <w:r w:rsidRPr="00E004E2">
        <w:t xml:space="preserve"> </w:t>
      </w:r>
      <w:r w:rsidR="00C335FF" w:rsidRPr="00E004E2">
        <w:t>diversas habilidades en la búsqueda de información</w:t>
      </w:r>
      <w:r w:rsidR="00DD1715" w:rsidRPr="00E004E2">
        <w:t xml:space="preserve">, capacidad de </w:t>
      </w:r>
      <w:r w:rsidR="00C335FF" w:rsidRPr="00E004E2">
        <w:t xml:space="preserve"> análisis y síntesis de tal manera que los </w:t>
      </w:r>
      <w:r w:rsidRPr="00E004E2">
        <w:t>saberes previ</w:t>
      </w:r>
      <w:r w:rsidR="00567C1D" w:rsidRPr="00E004E2">
        <w:t xml:space="preserve">os </w:t>
      </w:r>
      <w:r w:rsidR="00C335FF" w:rsidRPr="00E004E2">
        <w:t xml:space="preserve">sean relacionados y complementas </w:t>
      </w:r>
      <w:r w:rsidRPr="00E004E2">
        <w:t>con</w:t>
      </w:r>
      <w:r w:rsidR="00C335FF" w:rsidRPr="00E004E2">
        <w:t xml:space="preserve"> la </w:t>
      </w:r>
      <w:r w:rsidRPr="00E004E2">
        <w:t>nueva información</w:t>
      </w:r>
      <w:r w:rsidR="00C335FF" w:rsidRPr="00E004E2">
        <w:t xml:space="preserve"> que va adquiriendo en el proceso de búsqueda</w:t>
      </w:r>
      <w:r w:rsidRPr="00E004E2">
        <w:t xml:space="preserve">. </w:t>
      </w:r>
    </w:p>
    <w:p w14:paraId="0404EF40" w14:textId="77777777" w:rsidR="008E05A2" w:rsidRPr="00E004E2" w:rsidRDefault="00DD1715" w:rsidP="00C456E1">
      <w:pPr>
        <w:pStyle w:val="Default"/>
        <w:spacing w:line="360" w:lineRule="auto"/>
        <w:jc w:val="both"/>
      </w:pPr>
      <w:r w:rsidRPr="00E004E2">
        <w:t>Por otro lado, l</w:t>
      </w:r>
      <w:r w:rsidR="000F485E" w:rsidRPr="00E004E2">
        <w:t xml:space="preserve">a elaboración </w:t>
      </w:r>
      <w:r w:rsidRPr="00E004E2">
        <w:t xml:space="preserve">de historietas </w:t>
      </w:r>
      <w:r w:rsidR="000F485E" w:rsidRPr="00E004E2">
        <w:t>ref</w:t>
      </w:r>
      <w:r w:rsidRPr="00E004E2">
        <w:t>ue</w:t>
      </w:r>
      <w:r w:rsidR="000F485E" w:rsidRPr="00E004E2">
        <w:t>rza el aprendizaje</w:t>
      </w:r>
      <w:r w:rsidRPr="00E004E2">
        <w:t xml:space="preserve"> de los alumnos </w:t>
      </w:r>
      <w:r w:rsidR="008D1D1F" w:rsidRPr="00E004E2">
        <w:t xml:space="preserve">dado que los alumnos al estarla redactando van relacionando temas particulares de clase con la trama en la cual los personajes de sus historias se desenvuelven a través del mundo de fantasía en el que habitan. Así el lector del material  sea experto o no en el tema encuentra en este material una forma de aprendizaje a través de la </w:t>
      </w:r>
      <w:r w:rsidR="000F485E" w:rsidRPr="00E004E2">
        <w:t>lectura autónoma que</w:t>
      </w:r>
      <w:r w:rsidR="008D1D1F" w:rsidRPr="00E004E2">
        <w:t xml:space="preserve"> le</w:t>
      </w:r>
      <w:r w:rsidR="000F485E" w:rsidRPr="00E004E2">
        <w:t xml:space="preserve"> invita interesarse en </w:t>
      </w:r>
      <w:r w:rsidR="008D1D1F" w:rsidRPr="00E004E2">
        <w:t>el tema.</w:t>
      </w:r>
    </w:p>
    <w:p w14:paraId="5BDCD25A" w14:textId="77777777" w:rsidR="008D1A82" w:rsidRPr="00E004E2" w:rsidRDefault="008D1D1F" w:rsidP="00C456E1">
      <w:pPr>
        <w:pStyle w:val="Default"/>
        <w:spacing w:line="360" w:lineRule="auto"/>
        <w:jc w:val="both"/>
      </w:pPr>
      <w:r w:rsidRPr="00E004E2">
        <w:t xml:space="preserve">Hasta este punto se ha visto que los alumnos </w:t>
      </w:r>
      <w:r w:rsidR="008D1A82" w:rsidRPr="00E004E2">
        <w:t xml:space="preserve">emplean diversos </w:t>
      </w:r>
      <w:r w:rsidRPr="00E004E2">
        <w:t>proceso</w:t>
      </w:r>
      <w:r w:rsidR="008D1A82" w:rsidRPr="00E004E2">
        <w:t>s</w:t>
      </w:r>
      <w:r w:rsidRPr="00E004E2">
        <w:t xml:space="preserve"> de autor</w:t>
      </w:r>
      <w:r w:rsidR="008D1A82" w:rsidRPr="00E004E2">
        <w:t>r</w:t>
      </w:r>
      <w:r w:rsidRPr="00E004E2">
        <w:t xml:space="preserve">egulación </w:t>
      </w:r>
      <w:r w:rsidR="008D1A82" w:rsidRPr="00E004E2">
        <w:t xml:space="preserve">en </w:t>
      </w:r>
      <w:r w:rsidRPr="00E004E2">
        <w:t xml:space="preserve">la realización de las actividades </w:t>
      </w:r>
      <w:r w:rsidR="008D1A82" w:rsidRPr="00E004E2">
        <w:t xml:space="preserve">encomendadas, esto nos lleva </w:t>
      </w:r>
      <w:r w:rsidRPr="00E004E2">
        <w:t xml:space="preserve">a </w:t>
      </w:r>
      <w:r w:rsidR="008D1A82" w:rsidRPr="00E004E2">
        <w:t xml:space="preserve">plantear la siguiente </w:t>
      </w:r>
      <w:r w:rsidRPr="00E004E2">
        <w:t>pregunta</w:t>
      </w:r>
      <w:r w:rsidR="008D1A82" w:rsidRPr="00E004E2">
        <w:t>;</w:t>
      </w:r>
      <w:r w:rsidRPr="00E004E2">
        <w:t xml:space="preserve"> </w:t>
      </w:r>
      <w:r w:rsidR="005C794D" w:rsidRPr="00E004E2">
        <w:t>¿</w:t>
      </w:r>
      <w:r w:rsidR="008D1A82" w:rsidRPr="00E004E2">
        <w:t>e</w:t>
      </w:r>
      <w:r w:rsidR="005C794D" w:rsidRPr="00E004E2">
        <w:t>xiste una relación con los estados emotivos o afectivos en el alumno y la actividad</w:t>
      </w:r>
      <w:r w:rsidR="008D1A82" w:rsidRPr="00E004E2">
        <w:t>es</w:t>
      </w:r>
      <w:r w:rsidR="005C794D" w:rsidRPr="00E004E2">
        <w:t xml:space="preserve"> </w:t>
      </w:r>
      <w:proofErr w:type="gramStart"/>
      <w:r w:rsidR="005C794D" w:rsidRPr="00E004E2">
        <w:t>desarrollada?</w:t>
      </w:r>
      <w:r w:rsidR="008D1A82" w:rsidRPr="00E004E2">
        <w:t>.</w:t>
      </w:r>
      <w:proofErr w:type="gramEnd"/>
    </w:p>
    <w:p w14:paraId="31A23C4A" w14:textId="77777777" w:rsidR="005C794D" w:rsidRPr="00E004E2" w:rsidRDefault="005C794D" w:rsidP="00C456E1">
      <w:pPr>
        <w:pStyle w:val="Default"/>
        <w:spacing w:line="360" w:lineRule="auto"/>
        <w:jc w:val="both"/>
      </w:pPr>
      <w:r w:rsidRPr="00E004E2">
        <w:t>Una respuesta a este planteamiento</w:t>
      </w:r>
      <w:r w:rsidR="008D1A82" w:rsidRPr="00E004E2">
        <w:t xml:space="preserve"> radica en la </w:t>
      </w:r>
      <w:r w:rsidRPr="00E004E2">
        <w:t>posib</w:t>
      </w:r>
      <w:r w:rsidR="008D1A82" w:rsidRPr="00E004E2">
        <w:t>i</w:t>
      </w:r>
      <w:r w:rsidRPr="00E004E2">
        <w:t>l</w:t>
      </w:r>
      <w:r w:rsidR="008D1A82" w:rsidRPr="00E004E2">
        <w:t xml:space="preserve">idad de </w:t>
      </w:r>
      <w:r w:rsidRPr="00E004E2">
        <w:t xml:space="preserve">asociación </w:t>
      </w:r>
      <w:r w:rsidR="008D1A82" w:rsidRPr="00E004E2">
        <w:t>d</w:t>
      </w:r>
      <w:r w:rsidRPr="00E004E2">
        <w:t xml:space="preserve">e diversos factores; como </w:t>
      </w:r>
      <w:r w:rsidR="008D1A82" w:rsidRPr="00E004E2">
        <w:t>l</w:t>
      </w:r>
      <w:r w:rsidRPr="00E004E2">
        <w:t>a motivación intrínseca</w:t>
      </w:r>
      <w:r w:rsidR="008D1A82" w:rsidRPr="00E004E2">
        <w:t xml:space="preserve"> en ellos,</w:t>
      </w:r>
      <w:r w:rsidRPr="00E004E2">
        <w:t xml:space="preserve"> </w:t>
      </w:r>
      <w:proofErr w:type="gramStart"/>
      <w:r w:rsidRPr="00E004E2">
        <w:t>de  tal</w:t>
      </w:r>
      <w:proofErr w:type="gramEnd"/>
      <w:r w:rsidRPr="00E004E2">
        <w:t xml:space="preserve"> manera que si el alumno presenta un desempeño pobre en una </w:t>
      </w:r>
      <w:r w:rsidR="008D1A82" w:rsidRPr="00E004E2">
        <w:t xml:space="preserve">unidad de aprendizaje </w:t>
      </w:r>
      <w:r w:rsidRPr="00E004E2">
        <w:t xml:space="preserve"> particular, será necesario averiguar qué elementos</w:t>
      </w:r>
      <w:r w:rsidR="008D1A82" w:rsidRPr="00E004E2">
        <w:t xml:space="preserve"> de tipo </w:t>
      </w:r>
      <w:r w:rsidRPr="00E004E2">
        <w:t>emotivo</w:t>
      </w:r>
      <w:r w:rsidR="008D1A82" w:rsidRPr="00E004E2">
        <w:t xml:space="preserve"> pueden incrementar su motivación y con esto modificar </w:t>
      </w:r>
      <w:r w:rsidRPr="00E004E2">
        <w:t xml:space="preserve">sus los hábitos de estudio. </w:t>
      </w:r>
    </w:p>
    <w:p w14:paraId="7F6D81D0" w14:textId="77777777" w:rsidR="000614B0" w:rsidRPr="00E004E2" w:rsidRDefault="00D73FC8" w:rsidP="00C456E1">
      <w:pPr>
        <w:pStyle w:val="Default"/>
        <w:spacing w:line="360" w:lineRule="auto"/>
        <w:jc w:val="both"/>
        <w:rPr>
          <w:color w:val="auto"/>
        </w:rPr>
      </w:pPr>
      <w:r w:rsidRPr="00E004E2">
        <w:rPr>
          <w:color w:val="auto"/>
        </w:rPr>
        <w:t xml:space="preserve">En el ejercicio de propuesta de </w:t>
      </w:r>
      <w:r w:rsidR="00831466" w:rsidRPr="00E004E2">
        <w:rPr>
          <w:color w:val="auto"/>
        </w:rPr>
        <w:t>c</w:t>
      </w:r>
      <w:r w:rsidRPr="00E004E2">
        <w:rPr>
          <w:color w:val="auto"/>
        </w:rPr>
        <w:t xml:space="preserve">onstrucción del autómata </w:t>
      </w:r>
      <w:r w:rsidR="005C794D" w:rsidRPr="00E004E2">
        <w:rPr>
          <w:color w:val="auto"/>
        </w:rPr>
        <w:t xml:space="preserve">se encontró que el 100% de los alumnos pone en práctica </w:t>
      </w:r>
      <w:r w:rsidRPr="00E004E2">
        <w:rPr>
          <w:color w:val="auto"/>
        </w:rPr>
        <w:t xml:space="preserve">un </w:t>
      </w:r>
      <w:r w:rsidR="005C794D" w:rsidRPr="00E004E2">
        <w:rPr>
          <w:color w:val="auto"/>
        </w:rPr>
        <w:t>mayor grado</w:t>
      </w:r>
      <w:r w:rsidRPr="00E004E2">
        <w:rPr>
          <w:color w:val="auto"/>
        </w:rPr>
        <w:t xml:space="preserve"> en los</w:t>
      </w:r>
      <w:r w:rsidR="005C794D" w:rsidRPr="00E004E2">
        <w:rPr>
          <w:color w:val="auto"/>
        </w:rPr>
        <w:t xml:space="preserve"> procesos metacognitivos, en este sentido el alumno </w:t>
      </w:r>
      <w:r w:rsidRPr="00E004E2">
        <w:rPr>
          <w:color w:val="auto"/>
        </w:rPr>
        <w:t xml:space="preserve">analiza la solución propuesta, la viabilidad considerando la información recabada en el proceso documental y la contrasta con su propia información, en un ejercicio reflexivo </w:t>
      </w:r>
      <w:r w:rsidRPr="00E004E2">
        <w:rPr>
          <w:color w:val="auto"/>
        </w:rPr>
        <w:lastRenderedPageBreak/>
        <w:t xml:space="preserve">cuestiona el </w:t>
      </w:r>
      <w:r w:rsidR="005C794D" w:rsidRPr="00E004E2">
        <w:rPr>
          <w:color w:val="auto"/>
        </w:rPr>
        <w:t xml:space="preserve">tipo de conocimiento </w:t>
      </w:r>
      <w:r w:rsidR="000614B0" w:rsidRPr="00E004E2">
        <w:rPr>
          <w:color w:val="auto"/>
        </w:rPr>
        <w:t xml:space="preserve">a emplear y el que requiere conocer para cumplir con el cometido, durante este proceso el alumno </w:t>
      </w:r>
      <w:r w:rsidR="005C794D" w:rsidRPr="00E004E2">
        <w:rPr>
          <w:color w:val="auto"/>
        </w:rPr>
        <w:t>está adquiriendo un nuevo saber</w:t>
      </w:r>
      <w:r w:rsidR="000614B0" w:rsidRPr="00E004E2">
        <w:rPr>
          <w:color w:val="auto"/>
        </w:rPr>
        <w:t xml:space="preserve">, va fortaleciendo sus </w:t>
      </w:r>
      <w:r w:rsidR="005C794D" w:rsidRPr="00E004E2">
        <w:rPr>
          <w:color w:val="auto"/>
        </w:rPr>
        <w:t>habilidad</w:t>
      </w:r>
      <w:r w:rsidR="000614B0" w:rsidRPr="00E004E2">
        <w:rPr>
          <w:color w:val="auto"/>
        </w:rPr>
        <w:t xml:space="preserve">es tanto de comunicación como de tipo </w:t>
      </w:r>
      <w:r w:rsidR="005C794D" w:rsidRPr="00E004E2">
        <w:rPr>
          <w:color w:val="auto"/>
        </w:rPr>
        <w:t>cogn</w:t>
      </w:r>
      <w:r w:rsidR="000614B0" w:rsidRPr="00E004E2">
        <w:rPr>
          <w:color w:val="auto"/>
        </w:rPr>
        <w:t>i</w:t>
      </w:r>
      <w:r w:rsidR="005C794D" w:rsidRPr="00E004E2">
        <w:rPr>
          <w:color w:val="auto"/>
        </w:rPr>
        <w:t>tivo</w:t>
      </w:r>
      <w:r w:rsidR="000614B0" w:rsidRPr="00E004E2">
        <w:rPr>
          <w:color w:val="auto"/>
        </w:rPr>
        <w:t>.</w:t>
      </w:r>
    </w:p>
    <w:p w14:paraId="2ACF6FF9" w14:textId="77777777" w:rsidR="005656AF" w:rsidRPr="00E004E2" w:rsidRDefault="000614B0" w:rsidP="00C456E1">
      <w:pPr>
        <w:pStyle w:val="Default"/>
        <w:spacing w:line="360" w:lineRule="auto"/>
        <w:jc w:val="both"/>
        <w:rPr>
          <w:color w:val="auto"/>
        </w:rPr>
      </w:pPr>
      <w:r w:rsidRPr="00E004E2">
        <w:rPr>
          <w:color w:val="auto"/>
        </w:rPr>
        <w:t xml:space="preserve">Cabe resaltar que en esta actividad el proceso de comunicación juega un papel muy importante, por un </w:t>
      </w:r>
      <w:proofErr w:type="gramStart"/>
      <w:r w:rsidRPr="00E004E2">
        <w:rPr>
          <w:color w:val="auto"/>
        </w:rPr>
        <w:t>lado</w:t>
      </w:r>
      <w:proofErr w:type="gramEnd"/>
      <w:r w:rsidRPr="00E004E2">
        <w:rPr>
          <w:color w:val="auto"/>
        </w:rPr>
        <w:t xml:space="preserve"> el manejo de información debe ser comprendida por el alumno y a su vez la estructura en las ideas que pretende comunicar en el documento final, por consiguiente el proceso metacognitivo se ve reforzado en esta actividad</w:t>
      </w:r>
      <w:r w:rsidR="00491198" w:rsidRPr="00E004E2">
        <w:rPr>
          <w:color w:val="auto"/>
        </w:rPr>
        <w:t xml:space="preserve"> derivando en un proceso </w:t>
      </w:r>
      <w:r w:rsidR="005C794D" w:rsidRPr="00E004E2">
        <w:rPr>
          <w:color w:val="auto"/>
        </w:rPr>
        <w:t>consciente y autoevaluativo del nivel de conocimiento y habilidades adquiridos</w:t>
      </w:r>
      <w:r w:rsidR="00491198" w:rsidRPr="00E004E2">
        <w:rPr>
          <w:color w:val="auto"/>
        </w:rPr>
        <w:t>.</w:t>
      </w:r>
    </w:p>
    <w:p w14:paraId="73076218" w14:textId="77777777" w:rsidR="005C794D" w:rsidRPr="00E004E2" w:rsidRDefault="005C794D" w:rsidP="00C456E1">
      <w:pPr>
        <w:pStyle w:val="Default"/>
        <w:spacing w:line="360" w:lineRule="auto"/>
        <w:jc w:val="both"/>
        <w:rPr>
          <w:color w:val="auto"/>
        </w:rPr>
      </w:pPr>
      <w:r w:rsidRPr="00E004E2">
        <w:t>Finalmente, se les</w:t>
      </w:r>
      <w:r w:rsidR="005656AF" w:rsidRPr="00E004E2">
        <w:t xml:space="preserve"> pregunto a los estudiantes si estarían dispuestos a desarrollar </w:t>
      </w:r>
      <w:r w:rsidRPr="00E004E2">
        <w:t>actividad</w:t>
      </w:r>
      <w:r w:rsidR="005656AF" w:rsidRPr="00E004E2">
        <w:t>es</w:t>
      </w:r>
      <w:r w:rsidRPr="00E004E2">
        <w:t xml:space="preserve"> semejante</w:t>
      </w:r>
      <w:r w:rsidR="005656AF" w:rsidRPr="00E004E2">
        <w:t>s</w:t>
      </w:r>
      <w:r w:rsidRPr="00E004E2">
        <w:t xml:space="preserve"> en otras unidades de aprendizaje, </w:t>
      </w:r>
      <w:r w:rsidR="005656AF" w:rsidRPr="00E004E2">
        <w:t xml:space="preserve">respondiendo </w:t>
      </w:r>
      <w:r w:rsidRPr="00E004E2">
        <w:t xml:space="preserve">lo siguiente: </w:t>
      </w:r>
    </w:p>
    <w:p w14:paraId="4812E34F" w14:textId="77777777" w:rsidR="00675D93" w:rsidRPr="00E004E2" w:rsidRDefault="005C794D" w:rsidP="00C456E1">
      <w:pPr>
        <w:pStyle w:val="Default"/>
        <w:spacing w:line="360" w:lineRule="auto"/>
        <w:jc w:val="both"/>
      </w:pPr>
      <w:r w:rsidRPr="00E004E2">
        <w:t xml:space="preserve">1. El 90% de los alumnos </w:t>
      </w:r>
      <w:r w:rsidR="00675D93" w:rsidRPr="00E004E2">
        <w:t xml:space="preserve">respondió que si estarían dispuestos a realizar actividades semejantes </w:t>
      </w:r>
      <w:r w:rsidRPr="00E004E2">
        <w:t>en otras unidades de aprendizaje por la facilidad de recordar</w:t>
      </w:r>
      <w:r w:rsidR="00675D93" w:rsidRPr="00E004E2">
        <w:t xml:space="preserve">, aplicar y compartir </w:t>
      </w:r>
      <w:proofErr w:type="gramStart"/>
      <w:r w:rsidR="00675D93" w:rsidRPr="00E004E2">
        <w:t>los  temas</w:t>
      </w:r>
      <w:proofErr w:type="gramEnd"/>
      <w:r w:rsidR="00675D93" w:rsidRPr="00E004E2">
        <w:t xml:space="preserve"> tratados en clase con sus compañeros así como para aplicarlos en otras materias.</w:t>
      </w:r>
    </w:p>
    <w:p w14:paraId="04931491" w14:textId="77777777" w:rsidR="00675D93" w:rsidRPr="00E004E2" w:rsidRDefault="005C794D" w:rsidP="00C456E1">
      <w:pPr>
        <w:pStyle w:val="Default"/>
        <w:spacing w:line="360" w:lineRule="auto"/>
        <w:jc w:val="both"/>
      </w:pPr>
      <w:r w:rsidRPr="00E004E2">
        <w:t xml:space="preserve">2. El 85% </w:t>
      </w:r>
      <w:r w:rsidR="000513A9" w:rsidRPr="00E004E2">
        <w:t xml:space="preserve">de los alumnos respondió </w:t>
      </w:r>
      <w:r w:rsidRPr="00E004E2">
        <w:t>que</w:t>
      </w:r>
      <w:r w:rsidR="000513A9" w:rsidRPr="00E004E2">
        <w:t xml:space="preserve"> en el caso de la historieta encuentran </w:t>
      </w:r>
      <w:r w:rsidRPr="00E004E2">
        <w:t xml:space="preserve">una relación entre las historias </w:t>
      </w:r>
      <w:r w:rsidR="000513A9" w:rsidRPr="00E004E2">
        <w:t xml:space="preserve">de los personajes </w:t>
      </w:r>
      <w:r w:rsidRPr="00E004E2">
        <w:t>y la secuencia de los temas que se presentan en el aula</w:t>
      </w:r>
      <w:r w:rsidR="00675D93" w:rsidRPr="00E004E2">
        <w:t>.</w:t>
      </w:r>
    </w:p>
    <w:p w14:paraId="2958B42C" w14:textId="77777777" w:rsidR="000513A9" w:rsidRPr="00E004E2" w:rsidRDefault="005C794D" w:rsidP="00C456E1">
      <w:pPr>
        <w:pStyle w:val="Default"/>
        <w:spacing w:line="360" w:lineRule="auto"/>
        <w:jc w:val="both"/>
      </w:pPr>
      <w:r w:rsidRPr="00E004E2">
        <w:t>3. Un 95% manifestó que l</w:t>
      </w:r>
      <w:r w:rsidR="000513A9" w:rsidRPr="00E004E2">
        <w:t xml:space="preserve">a última </w:t>
      </w:r>
      <w:r w:rsidRPr="00E004E2">
        <w:t>actividad represento todo un reto, por lo que no solamente pusieron en práctica conocimientos de la materia, también pusieron de manifiesto habilidades personales paro lograr el objetivo planteado, siendo esto algo que pocas veces se trabaja e</w:t>
      </w:r>
      <w:r w:rsidR="000513A9" w:rsidRPr="00E004E2">
        <w:t>n otras unidades de aprendizaje aunado a los diversos semestres en los cuales se encuentran cursando los integrantes de equipo.</w:t>
      </w:r>
    </w:p>
    <w:p w14:paraId="12A5DBAC" w14:textId="77777777" w:rsidR="000513A9" w:rsidRPr="00E004E2" w:rsidRDefault="005C794D" w:rsidP="00C456E1">
      <w:pPr>
        <w:pStyle w:val="Default"/>
        <w:spacing w:line="360" w:lineRule="auto"/>
        <w:jc w:val="both"/>
      </w:pPr>
      <w:r w:rsidRPr="00E004E2">
        <w:t>4. Un 90% de los alumnos manifestó que esta</w:t>
      </w:r>
      <w:r w:rsidR="000513A9" w:rsidRPr="00E004E2">
        <w:t>s</w:t>
      </w:r>
      <w:r w:rsidRPr="00E004E2">
        <w:t xml:space="preserve"> actividad</w:t>
      </w:r>
      <w:r w:rsidR="000513A9" w:rsidRPr="00E004E2">
        <w:t xml:space="preserve">es </w:t>
      </w:r>
      <w:proofErr w:type="gramStart"/>
      <w:r w:rsidR="000513A9" w:rsidRPr="00E004E2">
        <w:t xml:space="preserve">les </w:t>
      </w:r>
      <w:r w:rsidRPr="00E004E2">
        <w:t xml:space="preserve"> permite</w:t>
      </w:r>
      <w:proofErr w:type="gramEnd"/>
      <w:r w:rsidRPr="00E004E2">
        <w:t xml:space="preserve"> </w:t>
      </w:r>
      <w:r w:rsidR="000513A9" w:rsidRPr="00E004E2">
        <w:t xml:space="preserve">comunicarse y </w:t>
      </w:r>
      <w:r w:rsidRPr="00E004E2">
        <w:t>aprende de una manera diferente</w:t>
      </w:r>
      <w:r w:rsidR="000513A9" w:rsidRPr="00E004E2">
        <w:t xml:space="preserve"> a su vez </w:t>
      </w:r>
      <w:r w:rsidRPr="00E004E2">
        <w:t>divertida</w:t>
      </w:r>
      <w:r w:rsidR="000513A9" w:rsidRPr="00E004E2">
        <w:t xml:space="preserve"> y original, además de brindar la oportunidad de compartir puntos de vista particulares en temas de interés plasmados en los escritos individuales como en equipo.</w:t>
      </w:r>
    </w:p>
    <w:p w14:paraId="2D623080" w14:textId="77777777" w:rsidR="005C794D" w:rsidRPr="00E004E2" w:rsidRDefault="005C794D" w:rsidP="00C456E1">
      <w:pPr>
        <w:pStyle w:val="Default"/>
        <w:spacing w:line="360" w:lineRule="auto"/>
        <w:jc w:val="both"/>
      </w:pPr>
      <w:r w:rsidRPr="00E004E2">
        <w:t xml:space="preserve">5. El 98% de los alumnos expreso, </w:t>
      </w:r>
      <w:r w:rsidR="000513A9" w:rsidRPr="00E004E2">
        <w:t xml:space="preserve">que </w:t>
      </w:r>
      <w:r w:rsidR="006074E6" w:rsidRPr="00E004E2">
        <w:t xml:space="preserve">tanto </w:t>
      </w:r>
      <w:r w:rsidR="000513A9" w:rsidRPr="00E004E2">
        <w:t>la historieta</w:t>
      </w:r>
      <w:r w:rsidR="006074E6" w:rsidRPr="00E004E2">
        <w:t xml:space="preserve"> como la propuesta de construcción de un autómata </w:t>
      </w:r>
      <w:r w:rsidRPr="00E004E2">
        <w:t xml:space="preserve">motivo </w:t>
      </w:r>
      <w:r w:rsidR="000513A9" w:rsidRPr="00E004E2">
        <w:t xml:space="preserve">su </w:t>
      </w:r>
      <w:r w:rsidRPr="00E004E2">
        <w:t>creativ</w:t>
      </w:r>
      <w:r w:rsidR="000513A9" w:rsidRPr="00E004E2">
        <w:t xml:space="preserve">idad </w:t>
      </w:r>
      <w:r w:rsidR="006074E6" w:rsidRPr="00E004E2">
        <w:t xml:space="preserve">agregando elementos enriquecedores para su formación profesional </w:t>
      </w:r>
      <w:r w:rsidR="000513A9" w:rsidRPr="00E004E2">
        <w:t xml:space="preserve">siendo que </w:t>
      </w:r>
      <w:r w:rsidRPr="00E004E2">
        <w:t xml:space="preserve">muy pocas veces </w:t>
      </w:r>
      <w:r w:rsidR="000513A9" w:rsidRPr="00E004E2">
        <w:t xml:space="preserve">pueden poner de manifiesto </w:t>
      </w:r>
      <w:r w:rsidR="006074E6" w:rsidRPr="00E004E2">
        <w:t xml:space="preserve">diversas habilidades creativas </w:t>
      </w:r>
      <w:r w:rsidRPr="00E004E2">
        <w:t xml:space="preserve">durante </w:t>
      </w:r>
      <w:r w:rsidR="000513A9" w:rsidRPr="00E004E2">
        <w:t xml:space="preserve">su </w:t>
      </w:r>
      <w:r w:rsidRPr="00E004E2">
        <w:t xml:space="preserve">estancia en la escuela, </w:t>
      </w:r>
      <w:r w:rsidR="000513A9" w:rsidRPr="00E004E2">
        <w:t>además q</w:t>
      </w:r>
      <w:r w:rsidRPr="00E004E2">
        <w:t>ue actividades como la</w:t>
      </w:r>
      <w:r w:rsidR="000513A9" w:rsidRPr="00E004E2">
        <w:t>s</w:t>
      </w:r>
      <w:r w:rsidRPr="00E004E2">
        <w:t xml:space="preserve"> desarrollada</w:t>
      </w:r>
      <w:r w:rsidR="000513A9" w:rsidRPr="00E004E2">
        <w:t>s</w:t>
      </w:r>
      <w:r w:rsidRPr="00E004E2">
        <w:t xml:space="preserve"> fortalece </w:t>
      </w:r>
      <w:r w:rsidR="000513A9" w:rsidRPr="00E004E2">
        <w:t>sus</w:t>
      </w:r>
      <w:r w:rsidRPr="00E004E2">
        <w:t xml:space="preserve"> habilidades blandas que requ</w:t>
      </w:r>
      <w:r w:rsidR="000513A9" w:rsidRPr="00E004E2">
        <w:t>ieren al</w:t>
      </w:r>
      <w:r w:rsidRPr="00E004E2">
        <w:t xml:space="preserve"> </w:t>
      </w:r>
      <w:r w:rsidR="00045357" w:rsidRPr="00E004E2">
        <w:t>término</w:t>
      </w:r>
      <w:r w:rsidRPr="00E004E2">
        <w:t xml:space="preserve"> de </w:t>
      </w:r>
      <w:r w:rsidR="000513A9" w:rsidRPr="00E004E2">
        <w:t>su formación profesional</w:t>
      </w:r>
      <w:r w:rsidRPr="00E004E2">
        <w:t xml:space="preserve">. </w:t>
      </w:r>
    </w:p>
    <w:p w14:paraId="2651F4D5" w14:textId="77777777" w:rsidR="006F54E7" w:rsidRPr="00E004E2" w:rsidRDefault="005C794D" w:rsidP="00C456E1">
      <w:pPr>
        <w:pStyle w:val="Default"/>
        <w:spacing w:line="360" w:lineRule="auto"/>
        <w:jc w:val="both"/>
      </w:pPr>
      <w:r w:rsidRPr="00E004E2">
        <w:t>Para verificar el</w:t>
      </w:r>
      <w:r w:rsidR="002023F9" w:rsidRPr="00E004E2">
        <w:t xml:space="preserve"> cumplimiento del</w:t>
      </w:r>
      <w:r w:rsidRPr="00E004E2">
        <w:t xml:space="preserve"> objetivo planteado, s</w:t>
      </w:r>
      <w:r w:rsidR="002023F9" w:rsidRPr="00E004E2">
        <w:t>e</w:t>
      </w:r>
      <w:r w:rsidRPr="00E004E2">
        <w:t xml:space="preserve"> evalu</w:t>
      </w:r>
      <w:r w:rsidR="00301882" w:rsidRPr="00E004E2">
        <w:t>aron los</w:t>
      </w:r>
      <w:r w:rsidRPr="00E004E2">
        <w:t xml:space="preserve"> producto</w:t>
      </w:r>
      <w:r w:rsidR="00301882" w:rsidRPr="00E004E2">
        <w:t xml:space="preserve">s desarrollados </w:t>
      </w:r>
      <w:r w:rsidRPr="00E004E2">
        <w:t>corrobora</w:t>
      </w:r>
      <w:r w:rsidR="00C20D1F" w:rsidRPr="00E004E2">
        <w:t>ndo</w:t>
      </w:r>
      <w:r w:rsidRPr="00E004E2">
        <w:t xml:space="preserve"> el cumplimiento de cada una de las etapas del proceso </w:t>
      </w:r>
      <w:r w:rsidRPr="00E004E2">
        <w:lastRenderedPageBreak/>
        <w:t>metacognitivo, esto se observa a partir del análisis de la lista de cotejo mostrada en la tabla 1.</w:t>
      </w:r>
    </w:p>
    <w:p w14:paraId="3EEBCADE" w14:textId="77777777" w:rsidR="00382896" w:rsidRPr="00E004E2" w:rsidRDefault="00382896" w:rsidP="005C794D">
      <w:pPr>
        <w:pStyle w:val="Default"/>
        <w:jc w:val="both"/>
      </w:pPr>
    </w:p>
    <w:p w14:paraId="76D2764B" w14:textId="77777777" w:rsidR="006F54E7" w:rsidRPr="00E004E2" w:rsidRDefault="006F54E7" w:rsidP="006F54E7">
      <w:pPr>
        <w:pStyle w:val="Default"/>
        <w:jc w:val="center"/>
      </w:pPr>
      <w:r w:rsidRPr="00E004E2">
        <w:rPr>
          <w:b/>
        </w:rPr>
        <w:t xml:space="preserve">Tabla 1. </w:t>
      </w:r>
      <w:r w:rsidRPr="00E004E2">
        <w:t>Lista de cotejo para la evaluación de los indicadores referente al proceso metacognitivo.</w:t>
      </w:r>
    </w:p>
    <w:p w14:paraId="03111EAD" w14:textId="77777777" w:rsidR="006F54E7" w:rsidRPr="00E004E2" w:rsidRDefault="006F54E7" w:rsidP="006F54E7">
      <w:pPr>
        <w:pStyle w:val="Default"/>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9"/>
        <w:gridCol w:w="2822"/>
      </w:tblGrid>
      <w:tr w:rsidR="006F54E7" w:rsidRPr="00E004E2" w14:paraId="311C005A" w14:textId="77777777" w:rsidTr="006F54E7">
        <w:trPr>
          <w:trHeight w:val="88"/>
          <w:jc w:val="center"/>
        </w:trPr>
        <w:tc>
          <w:tcPr>
            <w:tcW w:w="2749" w:type="dxa"/>
          </w:tcPr>
          <w:p w14:paraId="42D2770A" w14:textId="77777777" w:rsidR="006F54E7" w:rsidRPr="00E004E2" w:rsidRDefault="006F54E7" w:rsidP="006F54E7">
            <w:pPr>
              <w:pStyle w:val="Default"/>
              <w:jc w:val="center"/>
            </w:pPr>
            <w:r w:rsidRPr="00E004E2">
              <w:rPr>
                <w:b/>
                <w:bCs/>
                <w:i/>
                <w:iCs/>
              </w:rPr>
              <w:t>Indicador a  evaluar</w:t>
            </w:r>
          </w:p>
        </w:tc>
        <w:tc>
          <w:tcPr>
            <w:tcW w:w="2822" w:type="dxa"/>
          </w:tcPr>
          <w:p w14:paraId="1F2D8A36" w14:textId="77777777" w:rsidR="006F54E7" w:rsidRPr="00E004E2" w:rsidRDefault="006F54E7" w:rsidP="006F54E7">
            <w:pPr>
              <w:pStyle w:val="Default"/>
              <w:jc w:val="center"/>
            </w:pPr>
            <w:r w:rsidRPr="00E004E2">
              <w:rPr>
                <w:b/>
                <w:bCs/>
                <w:i/>
                <w:iCs/>
              </w:rPr>
              <w:t>Resultado</w:t>
            </w:r>
          </w:p>
        </w:tc>
      </w:tr>
      <w:tr w:rsidR="006F54E7" w:rsidRPr="00E004E2" w14:paraId="434D3F2E" w14:textId="77777777" w:rsidTr="006F54E7">
        <w:trPr>
          <w:trHeight w:val="436"/>
          <w:jc w:val="center"/>
        </w:trPr>
        <w:tc>
          <w:tcPr>
            <w:tcW w:w="2749" w:type="dxa"/>
          </w:tcPr>
          <w:p w14:paraId="1A464228" w14:textId="77777777" w:rsidR="006F54E7" w:rsidRPr="00E004E2" w:rsidRDefault="006F54E7" w:rsidP="00096760">
            <w:pPr>
              <w:pStyle w:val="Default"/>
              <w:jc w:val="both"/>
              <w:rPr>
                <w:bCs/>
                <w:sz w:val="18"/>
                <w:szCs w:val="18"/>
              </w:rPr>
            </w:pPr>
          </w:p>
          <w:p w14:paraId="1464BA9F" w14:textId="77777777" w:rsidR="006F54E7" w:rsidRPr="00E004E2" w:rsidRDefault="006F54E7" w:rsidP="00096760">
            <w:pPr>
              <w:pStyle w:val="Default"/>
              <w:jc w:val="both"/>
              <w:rPr>
                <w:bCs/>
                <w:sz w:val="18"/>
                <w:szCs w:val="18"/>
              </w:rPr>
            </w:pPr>
          </w:p>
          <w:p w14:paraId="7758212D" w14:textId="77777777" w:rsidR="006F54E7" w:rsidRPr="00E004E2" w:rsidRDefault="006F54E7" w:rsidP="00096760">
            <w:pPr>
              <w:pStyle w:val="Default"/>
              <w:jc w:val="both"/>
              <w:rPr>
                <w:sz w:val="18"/>
                <w:szCs w:val="18"/>
              </w:rPr>
            </w:pPr>
            <w:r w:rsidRPr="00E004E2">
              <w:rPr>
                <w:bCs/>
                <w:sz w:val="18"/>
                <w:szCs w:val="18"/>
              </w:rPr>
              <w:t>Los estudiantes seleccionan diversas fuentes de información para la realización de las actividades.</w:t>
            </w:r>
          </w:p>
        </w:tc>
        <w:tc>
          <w:tcPr>
            <w:tcW w:w="2822" w:type="dxa"/>
          </w:tcPr>
          <w:p w14:paraId="0AFDBD21" w14:textId="77777777" w:rsidR="006F54E7" w:rsidRPr="00E004E2" w:rsidRDefault="006F54E7" w:rsidP="00096760">
            <w:pPr>
              <w:pStyle w:val="Default"/>
              <w:jc w:val="both"/>
              <w:rPr>
                <w:sz w:val="18"/>
                <w:szCs w:val="18"/>
              </w:rPr>
            </w:pPr>
            <w:r w:rsidRPr="00E004E2">
              <w:rPr>
                <w:sz w:val="18"/>
                <w:szCs w:val="18"/>
              </w:rPr>
              <w:t>Se consultan diversas fuentes de información mostrando capacidad de análisis los cuales se ven reflejados en el uso de las palabras y estructuración de ideas, siendo evidente en la historieta y en la propuesta de construcción del autómata.</w:t>
            </w:r>
          </w:p>
        </w:tc>
      </w:tr>
      <w:tr w:rsidR="006F54E7" w:rsidRPr="00E004E2" w14:paraId="2B41D290" w14:textId="77777777" w:rsidTr="006F54E7">
        <w:trPr>
          <w:trHeight w:val="435"/>
          <w:jc w:val="center"/>
        </w:trPr>
        <w:tc>
          <w:tcPr>
            <w:tcW w:w="2749" w:type="dxa"/>
          </w:tcPr>
          <w:p w14:paraId="057D974A" w14:textId="77777777" w:rsidR="006F54E7" w:rsidRPr="00E004E2" w:rsidRDefault="006F54E7" w:rsidP="00096760">
            <w:pPr>
              <w:pStyle w:val="Default"/>
              <w:jc w:val="both"/>
              <w:rPr>
                <w:sz w:val="18"/>
                <w:szCs w:val="18"/>
              </w:rPr>
            </w:pPr>
            <w:r w:rsidRPr="00E004E2">
              <w:rPr>
                <w:bCs/>
                <w:sz w:val="18"/>
                <w:szCs w:val="18"/>
              </w:rPr>
              <w:t>Los estudiantes se autoevalúan a fin de que puedan reflexionar sobre su propio aprendizaje.</w:t>
            </w:r>
          </w:p>
        </w:tc>
        <w:tc>
          <w:tcPr>
            <w:tcW w:w="2822" w:type="dxa"/>
          </w:tcPr>
          <w:p w14:paraId="3E21A19D" w14:textId="77777777" w:rsidR="006F54E7" w:rsidRPr="00E004E2" w:rsidRDefault="006F54E7" w:rsidP="00096760">
            <w:pPr>
              <w:pStyle w:val="Default"/>
              <w:jc w:val="both"/>
              <w:rPr>
                <w:sz w:val="18"/>
                <w:szCs w:val="18"/>
              </w:rPr>
            </w:pPr>
            <w:r w:rsidRPr="00E004E2">
              <w:rPr>
                <w:sz w:val="18"/>
                <w:szCs w:val="18"/>
              </w:rPr>
              <w:t>Los trabajos desarrollados son autoevaluados por los propios alumnos quienes  manifiestan destrezas más allá de su desempeño ordinario.</w:t>
            </w:r>
          </w:p>
        </w:tc>
      </w:tr>
      <w:tr w:rsidR="006F54E7" w:rsidRPr="00E004E2" w14:paraId="42356682" w14:textId="77777777" w:rsidTr="006F54E7">
        <w:trPr>
          <w:trHeight w:val="550"/>
          <w:jc w:val="center"/>
        </w:trPr>
        <w:tc>
          <w:tcPr>
            <w:tcW w:w="2749" w:type="dxa"/>
          </w:tcPr>
          <w:p w14:paraId="17379F94" w14:textId="77777777" w:rsidR="006F54E7" w:rsidRPr="00E004E2" w:rsidRDefault="006F54E7" w:rsidP="00096760">
            <w:pPr>
              <w:pStyle w:val="Default"/>
              <w:jc w:val="both"/>
              <w:rPr>
                <w:bCs/>
                <w:sz w:val="18"/>
                <w:szCs w:val="18"/>
              </w:rPr>
            </w:pPr>
          </w:p>
          <w:p w14:paraId="4BF1AC42" w14:textId="77777777" w:rsidR="006F54E7" w:rsidRPr="00E004E2" w:rsidRDefault="006F54E7" w:rsidP="00096760">
            <w:pPr>
              <w:pStyle w:val="Default"/>
              <w:jc w:val="both"/>
              <w:rPr>
                <w:bCs/>
                <w:sz w:val="18"/>
                <w:szCs w:val="18"/>
              </w:rPr>
            </w:pPr>
          </w:p>
          <w:p w14:paraId="116A425C" w14:textId="77777777" w:rsidR="006F54E7" w:rsidRPr="00E004E2" w:rsidRDefault="006F54E7" w:rsidP="00096760">
            <w:pPr>
              <w:pStyle w:val="Default"/>
              <w:jc w:val="both"/>
              <w:rPr>
                <w:sz w:val="18"/>
                <w:szCs w:val="18"/>
              </w:rPr>
            </w:pPr>
            <w:r w:rsidRPr="00E004E2">
              <w:rPr>
                <w:bCs/>
                <w:sz w:val="18"/>
                <w:szCs w:val="18"/>
              </w:rPr>
              <w:t>Los estudiantes emplean estrategias de estudio  basándose en la reflexión de su desempeño académico.</w:t>
            </w:r>
          </w:p>
        </w:tc>
        <w:tc>
          <w:tcPr>
            <w:tcW w:w="2822" w:type="dxa"/>
          </w:tcPr>
          <w:p w14:paraId="348089DB" w14:textId="77777777" w:rsidR="006F54E7" w:rsidRPr="00E004E2" w:rsidRDefault="006F54E7" w:rsidP="00096760">
            <w:pPr>
              <w:pStyle w:val="Default"/>
              <w:jc w:val="both"/>
              <w:rPr>
                <w:sz w:val="18"/>
                <w:szCs w:val="18"/>
              </w:rPr>
            </w:pPr>
            <w:r w:rsidRPr="00E004E2">
              <w:rPr>
                <w:sz w:val="18"/>
                <w:szCs w:val="18"/>
              </w:rPr>
              <w:t>Las actividades se realizan de manera individual como colaborativa con el fin de promover el auto aprendizaje y la colaboración entre pares con el fin de homologar el aprendizaje y fortalecer sus competencias  de comunicación.</w:t>
            </w:r>
          </w:p>
        </w:tc>
      </w:tr>
      <w:tr w:rsidR="006F54E7" w:rsidRPr="00E004E2" w14:paraId="5DF96BC8" w14:textId="77777777" w:rsidTr="006F54E7">
        <w:trPr>
          <w:trHeight w:val="550"/>
          <w:jc w:val="center"/>
        </w:trPr>
        <w:tc>
          <w:tcPr>
            <w:tcW w:w="2749" w:type="dxa"/>
          </w:tcPr>
          <w:p w14:paraId="15AA5BCD" w14:textId="77777777" w:rsidR="006F54E7" w:rsidRPr="00E004E2" w:rsidRDefault="006F54E7" w:rsidP="00096760">
            <w:pPr>
              <w:pStyle w:val="Default"/>
              <w:jc w:val="both"/>
              <w:rPr>
                <w:bCs/>
                <w:sz w:val="18"/>
                <w:szCs w:val="18"/>
              </w:rPr>
            </w:pPr>
          </w:p>
          <w:p w14:paraId="43908164" w14:textId="77777777" w:rsidR="006F54E7" w:rsidRPr="00E004E2" w:rsidRDefault="006F54E7" w:rsidP="00096760">
            <w:pPr>
              <w:pStyle w:val="Default"/>
              <w:jc w:val="both"/>
              <w:rPr>
                <w:bCs/>
                <w:sz w:val="18"/>
                <w:szCs w:val="18"/>
              </w:rPr>
            </w:pPr>
          </w:p>
          <w:p w14:paraId="19C0C2D4" w14:textId="77777777" w:rsidR="006F54E7" w:rsidRPr="00E004E2" w:rsidRDefault="006F54E7" w:rsidP="00096760">
            <w:pPr>
              <w:pStyle w:val="Default"/>
              <w:jc w:val="both"/>
              <w:rPr>
                <w:sz w:val="18"/>
                <w:szCs w:val="18"/>
              </w:rPr>
            </w:pPr>
            <w:r w:rsidRPr="00E004E2">
              <w:rPr>
                <w:bCs/>
                <w:sz w:val="18"/>
                <w:szCs w:val="18"/>
              </w:rPr>
              <w:t>Los estudiantes utilizan y elaboran distintas formas de representación de la información con el fin de comunicar lo que piensan y sienten.</w:t>
            </w:r>
          </w:p>
        </w:tc>
        <w:tc>
          <w:tcPr>
            <w:tcW w:w="2822" w:type="dxa"/>
          </w:tcPr>
          <w:p w14:paraId="12FF0F44" w14:textId="77777777" w:rsidR="006F54E7" w:rsidRPr="00E004E2" w:rsidRDefault="006F54E7" w:rsidP="00096760">
            <w:pPr>
              <w:pStyle w:val="Default"/>
              <w:jc w:val="both"/>
              <w:rPr>
                <w:sz w:val="18"/>
                <w:szCs w:val="18"/>
              </w:rPr>
            </w:pPr>
            <w:r w:rsidRPr="00E004E2">
              <w:rPr>
                <w:sz w:val="18"/>
                <w:szCs w:val="18"/>
              </w:rPr>
              <w:t>El uso del lenguaje escrito juega un papel importante siendo esto notorio en la historieta, el manejo de imágenes y colores representa la sensaciones y el dialogo entre los personajes facilita la comprensión del mensaje.</w:t>
            </w:r>
          </w:p>
        </w:tc>
      </w:tr>
      <w:tr w:rsidR="006F54E7" w:rsidRPr="00E004E2" w14:paraId="1A325637" w14:textId="77777777" w:rsidTr="006F54E7">
        <w:trPr>
          <w:trHeight w:val="551"/>
          <w:jc w:val="center"/>
        </w:trPr>
        <w:tc>
          <w:tcPr>
            <w:tcW w:w="2749" w:type="dxa"/>
          </w:tcPr>
          <w:p w14:paraId="44A8CDD1" w14:textId="77777777" w:rsidR="006F54E7" w:rsidRPr="00E004E2" w:rsidRDefault="006F54E7" w:rsidP="00096760">
            <w:pPr>
              <w:pStyle w:val="Default"/>
              <w:jc w:val="both"/>
              <w:rPr>
                <w:bCs/>
                <w:sz w:val="18"/>
                <w:szCs w:val="18"/>
              </w:rPr>
            </w:pPr>
          </w:p>
          <w:p w14:paraId="1AECB5ED" w14:textId="77777777" w:rsidR="006F54E7" w:rsidRPr="00E004E2" w:rsidRDefault="006F54E7" w:rsidP="00096760">
            <w:pPr>
              <w:pStyle w:val="Default"/>
              <w:jc w:val="both"/>
              <w:rPr>
                <w:bCs/>
                <w:sz w:val="18"/>
                <w:szCs w:val="18"/>
              </w:rPr>
            </w:pPr>
          </w:p>
          <w:p w14:paraId="060C0743" w14:textId="77777777" w:rsidR="006F54E7" w:rsidRPr="00E004E2" w:rsidRDefault="006F54E7" w:rsidP="00096760">
            <w:pPr>
              <w:pStyle w:val="Default"/>
              <w:jc w:val="both"/>
              <w:rPr>
                <w:bCs/>
                <w:sz w:val="18"/>
                <w:szCs w:val="18"/>
              </w:rPr>
            </w:pPr>
          </w:p>
          <w:p w14:paraId="167F57BB" w14:textId="77777777" w:rsidR="006F54E7" w:rsidRPr="00E004E2" w:rsidRDefault="006F54E7" w:rsidP="00096760">
            <w:pPr>
              <w:pStyle w:val="Default"/>
              <w:jc w:val="both"/>
              <w:rPr>
                <w:sz w:val="18"/>
                <w:szCs w:val="18"/>
              </w:rPr>
            </w:pPr>
            <w:r w:rsidRPr="00E004E2">
              <w:rPr>
                <w:bCs/>
                <w:sz w:val="18"/>
                <w:szCs w:val="18"/>
              </w:rPr>
              <w:t>Los estudiantes procesan  información en su memoria a largo plazo mediante la asociación de conceptos, palabras clave e imágenes.</w:t>
            </w:r>
          </w:p>
        </w:tc>
        <w:tc>
          <w:tcPr>
            <w:tcW w:w="2822" w:type="dxa"/>
          </w:tcPr>
          <w:p w14:paraId="2E5551DD" w14:textId="77777777" w:rsidR="006F54E7" w:rsidRPr="00E004E2" w:rsidRDefault="006F54E7" w:rsidP="00096760">
            <w:pPr>
              <w:pStyle w:val="Default"/>
              <w:jc w:val="both"/>
              <w:rPr>
                <w:sz w:val="18"/>
                <w:szCs w:val="18"/>
              </w:rPr>
            </w:pPr>
            <w:r w:rsidRPr="00E004E2">
              <w:rPr>
                <w:sz w:val="18"/>
                <w:szCs w:val="18"/>
              </w:rPr>
              <w:t>La información es presentada de forma estructurada siguiendo un patrón  secuencial en su procesamiento, mostrando una facilidad de comunicación en temas complejos a partir del uso de palabras e ideas, quedando de manifiesto en la propuesta de construcción del autómata.</w:t>
            </w:r>
          </w:p>
        </w:tc>
      </w:tr>
      <w:tr w:rsidR="006F54E7" w:rsidRPr="00E004E2" w14:paraId="0137DCE1" w14:textId="77777777" w:rsidTr="006F54E7">
        <w:trPr>
          <w:trHeight w:val="895"/>
          <w:jc w:val="center"/>
        </w:trPr>
        <w:tc>
          <w:tcPr>
            <w:tcW w:w="2749" w:type="dxa"/>
          </w:tcPr>
          <w:p w14:paraId="18224809" w14:textId="77777777" w:rsidR="006F54E7" w:rsidRPr="00E004E2" w:rsidRDefault="006F54E7" w:rsidP="00096760">
            <w:pPr>
              <w:pStyle w:val="Default"/>
              <w:jc w:val="both"/>
              <w:rPr>
                <w:sz w:val="18"/>
                <w:szCs w:val="18"/>
              </w:rPr>
            </w:pPr>
            <w:r w:rsidRPr="00E004E2">
              <w:rPr>
                <w:bCs/>
                <w:sz w:val="18"/>
                <w:szCs w:val="18"/>
              </w:rPr>
              <w:t>Los estudiantes emplean estrategias que les permitan recuperar información sobre un tema de manera organizada estableciendo relaciones semánticas entre los diferentes datos.</w:t>
            </w:r>
          </w:p>
        </w:tc>
        <w:tc>
          <w:tcPr>
            <w:tcW w:w="2822" w:type="dxa"/>
          </w:tcPr>
          <w:p w14:paraId="763242C1" w14:textId="77777777" w:rsidR="006F54E7" w:rsidRPr="00E004E2" w:rsidRDefault="006F54E7" w:rsidP="00096760">
            <w:pPr>
              <w:pStyle w:val="Default"/>
              <w:jc w:val="both"/>
              <w:rPr>
                <w:sz w:val="18"/>
                <w:szCs w:val="18"/>
              </w:rPr>
            </w:pPr>
            <w:r w:rsidRPr="00E004E2">
              <w:rPr>
                <w:sz w:val="18"/>
                <w:szCs w:val="18"/>
              </w:rPr>
              <w:t>Los estudiantes entienden que no se pretende que memoricen información, sino que se busque y que sean capaces de establecer una relación clara con aquello que han aprendido con anterioridad.</w:t>
            </w:r>
          </w:p>
        </w:tc>
      </w:tr>
      <w:tr w:rsidR="006F54E7" w:rsidRPr="00E004E2" w14:paraId="77ADFEFC" w14:textId="77777777" w:rsidTr="006F54E7">
        <w:trPr>
          <w:trHeight w:val="550"/>
          <w:jc w:val="center"/>
        </w:trPr>
        <w:tc>
          <w:tcPr>
            <w:tcW w:w="2749" w:type="dxa"/>
          </w:tcPr>
          <w:p w14:paraId="57215377" w14:textId="77777777" w:rsidR="006F54E7" w:rsidRPr="00E004E2" w:rsidRDefault="006F54E7" w:rsidP="00096760">
            <w:pPr>
              <w:pStyle w:val="Default"/>
              <w:jc w:val="both"/>
              <w:rPr>
                <w:sz w:val="18"/>
                <w:szCs w:val="18"/>
              </w:rPr>
            </w:pPr>
            <w:r w:rsidRPr="00E004E2">
              <w:rPr>
                <w:bCs/>
                <w:sz w:val="18"/>
                <w:szCs w:val="18"/>
              </w:rPr>
              <w:t>Los estudiantes conocen y practican habilidades de comunicación, socialización y trabajo en equipo.</w:t>
            </w:r>
          </w:p>
        </w:tc>
        <w:tc>
          <w:tcPr>
            <w:tcW w:w="2822" w:type="dxa"/>
          </w:tcPr>
          <w:p w14:paraId="348BF11F" w14:textId="77777777" w:rsidR="006F54E7" w:rsidRPr="00E004E2" w:rsidRDefault="006F54E7" w:rsidP="00096760">
            <w:pPr>
              <w:pStyle w:val="Default"/>
              <w:jc w:val="both"/>
              <w:rPr>
                <w:sz w:val="18"/>
                <w:szCs w:val="18"/>
              </w:rPr>
            </w:pPr>
            <w:r w:rsidRPr="00E004E2">
              <w:rPr>
                <w:sz w:val="18"/>
                <w:szCs w:val="18"/>
              </w:rPr>
              <w:t xml:space="preserve">La realización de las actividad favorece socializar temas </w:t>
            </w:r>
            <w:proofErr w:type="gramStart"/>
            <w:r w:rsidRPr="00E004E2">
              <w:rPr>
                <w:sz w:val="18"/>
                <w:szCs w:val="18"/>
              </w:rPr>
              <w:t>que  de</w:t>
            </w:r>
            <w:proofErr w:type="gramEnd"/>
            <w:r w:rsidRPr="00E004E2">
              <w:rPr>
                <w:sz w:val="18"/>
                <w:szCs w:val="18"/>
              </w:rPr>
              <w:t xml:space="preserve"> forma individual  resultarían  un tanto complejas abordarlas.</w:t>
            </w:r>
          </w:p>
        </w:tc>
      </w:tr>
      <w:tr w:rsidR="006F54E7" w:rsidRPr="00E004E2" w14:paraId="164DD47F" w14:textId="77777777" w:rsidTr="006F54E7">
        <w:trPr>
          <w:trHeight w:val="550"/>
          <w:jc w:val="center"/>
        </w:trPr>
        <w:tc>
          <w:tcPr>
            <w:tcW w:w="2749" w:type="dxa"/>
            <w:tcBorders>
              <w:top w:val="single" w:sz="4" w:space="0" w:color="auto"/>
              <w:left w:val="single" w:sz="4" w:space="0" w:color="auto"/>
              <w:bottom w:val="single" w:sz="4" w:space="0" w:color="auto"/>
              <w:right w:val="single" w:sz="4" w:space="0" w:color="auto"/>
            </w:tcBorders>
          </w:tcPr>
          <w:p w14:paraId="691C09BF" w14:textId="77777777" w:rsidR="006F54E7" w:rsidRPr="00E004E2" w:rsidRDefault="006F54E7" w:rsidP="006F54E7">
            <w:pPr>
              <w:pStyle w:val="Default"/>
              <w:jc w:val="both"/>
              <w:rPr>
                <w:bCs/>
                <w:sz w:val="18"/>
                <w:szCs w:val="18"/>
              </w:rPr>
            </w:pPr>
            <w:r w:rsidRPr="00E004E2">
              <w:rPr>
                <w:bCs/>
                <w:sz w:val="18"/>
                <w:szCs w:val="18"/>
              </w:rPr>
              <w:t>Los estudiantes desarrollan habilidades necesarias para comunicar,  comprender y producir mensajes en distintas formas.</w:t>
            </w:r>
          </w:p>
        </w:tc>
        <w:tc>
          <w:tcPr>
            <w:tcW w:w="2822" w:type="dxa"/>
            <w:tcBorders>
              <w:top w:val="single" w:sz="4" w:space="0" w:color="auto"/>
              <w:left w:val="single" w:sz="4" w:space="0" w:color="auto"/>
              <w:bottom w:val="single" w:sz="4" w:space="0" w:color="auto"/>
              <w:right w:val="single" w:sz="4" w:space="0" w:color="auto"/>
            </w:tcBorders>
          </w:tcPr>
          <w:p w14:paraId="73AEDC7E" w14:textId="77777777" w:rsidR="006F54E7" w:rsidRPr="00E004E2" w:rsidRDefault="006F54E7" w:rsidP="00096760">
            <w:pPr>
              <w:pStyle w:val="Default"/>
              <w:jc w:val="both"/>
              <w:rPr>
                <w:sz w:val="18"/>
                <w:szCs w:val="18"/>
              </w:rPr>
            </w:pPr>
            <w:r w:rsidRPr="00E004E2">
              <w:rPr>
                <w:sz w:val="18"/>
                <w:szCs w:val="18"/>
              </w:rPr>
              <w:t>Los estudiantes son capaces de representar diversos modelos de comunicación a través de las actividades propuestas.</w:t>
            </w:r>
          </w:p>
        </w:tc>
      </w:tr>
    </w:tbl>
    <w:p w14:paraId="42DDD664" w14:textId="77777777" w:rsidR="00382896" w:rsidRPr="00E004E2" w:rsidRDefault="00382896" w:rsidP="00382896">
      <w:pPr>
        <w:pStyle w:val="Default"/>
      </w:pPr>
    </w:p>
    <w:p w14:paraId="53769464" w14:textId="77777777" w:rsidR="00382896" w:rsidRPr="00E004E2" w:rsidRDefault="00382896" w:rsidP="00382896">
      <w:pPr>
        <w:pStyle w:val="Default"/>
        <w:jc w:val="center"/>
      </w:pPr>
      <w:r w:rsidRPr="00E004E2">
        <w:rPr>
          <w:b/>
          <w:bCs/>
        </w:rPr>
        <w:lastRenderedPageBreak/>
        <w:t>Fuente.</w:t>
      </w:r>
      <w:r w:rsidRPr="00E004E2">
        <w:t xml:space="preserve"> Elaboración propia. </w:t>
      </w:r>
    </w:p>
    <w:p w14:paraId="0727A6E9" w14:textId="77777777" w:rsidR="00382896" w:rsidRPr="00E004E2" w:rsidRDefault="00382896" w:rsidP="00382896">
      <w:pPr>
        <w:pStyle w:val="Default"/>
        <w:rPr>
          <w:b/>
          <w:bCs/>
        </w:rPr>
      </w:pPr>
    </w:p>
    <w:p w14:paraId="173ADF4F" w14:textId="77777777" w:rsidR="00382896" w:rsidRPr="00E004E2" w:rsidRDefault="00382896" w:rsidP="00382896">
      <w:pPr>
        <w:pStyle w:val="Default"/>
        <w:rPr>
          <w:b/>
          <w:bCs/>
        </w:rPr>
      </w:pPr>
    </w:p>
    <w:p w14:paraId="4895A90C" w14:textId="77777777" w:rsidR="005C794D" w:rsidRPr="00E004E2" w:rsidRDefault="005C794D" w:rsidP="00E004E2">
      <w:pPr>
        <w:pStyle w:val="Default"/>
        <w:jc w:val="center"/>
        <w:rPr>
          <w:sz w:val="32"/>
          <w:szCs w:val="32"/>
        </w:rPr>
      </w:pPr>
      <w:r w:rsidRPr="00E004E2">
        <w:rPr>
          <w:b/>
          <w:bCs/>
          <w:sz w:val="32"/>
          <w:szCs w:val="32"/>
        </w:rPr>
        <w:t>Conclusiones</w:t>
      </w:r>
    </w:p>
    <w:p w14:paraId="308318E9" w14:textId="77777777" w:rsidR="005C794D" w:rsidRPr="00E004E2" w:rsidRDefault="005C794D" w:rsidP="005C794D">
      <w:pPr>
        <w:pStyle w:val="Default"/>
        <w:jc w:val="both"/>
      </w:pPr>
    </w:p>
    <w:p w14:paraId="305F7D89" w14:textId="77777777" w:rsidR="00237596" w:rsidRPr="00E004E2" w:rsidRDefault="00BA7EB0" w:rsidP="00C456E1">
      <w:pPr>
        <w:pStyle w:val="Default"/>
        <w:spacing w:line="360" w:lineRule="auto"/>
        <w:jc w:val="both"/>
      </w:pPr>
      <w:r w:rsidRPr="00E004E2">
        <w:t xml:space="preserve">Los procesos metacognitivos </w:t>
      </w:r>
      <w:r w:rsidR="00237596" w:rsidRPr="00E004E2">
        <w:t xml:space="preserve">desarrollados por </w:t>
      </w:r>
      <w:r w:rsidRPr="00E004E2">
        <w:t>los alumnos  apoyan al docente a elaborar e implementar diversos recursos didácticos</w:t>
      </w:r>
      <w:r w:rsidR="00245D7B" w:rsidRPr="00E004E2">
        <w:t>,</w:t>
      </w:r>
      <w:r w:rsidRPr="00E004E2">
        <w:t xml:space="preserve"> </w:t>
      </w:r>
      <w:r w:rsidR="00245D7B" w:rsidRPr="00E004E2">
        <w:t>adecuando estos</w:t>
      </w:r>
      <w:r w:rsidRPr="00E004E2">
        <w:t xml:space="preserve"> a las características y necesidades de los grupos en turno, estas estrategias facilitan la</w:t>
      </w:r>
      <w:r w:rsidR="00237596" w:rsidRPr="00E004E2">
        <w:t xml:space="preserve"> comunicación entre pares</w:t>
      </w:r>
      <w:r w:rsidR="00DF6308" w:rsidRPr="00E004E2">
        <w:t xml:space="preserve"> y</w:t>
      </w:r>
      <w:r w:rsidR="00237596" w:rsidRPr="00E004E2">
        <w:t xml:space="preserve"> profesores además de fortalecer la</w:t>
      </w:r>
      <w:r w:rsidRPr="00E004E2">
        <w:t xml:space="preserve"> autorregulación de procesos mentales </w:t>
      </w:r>
      <w:r w:rsidR="00DF6308" w:rsidRPr="00E004E2">
        <w:t xml:space="preserve">en su </w:t>
      </w:r>
      <w:r w:rsidRPr="00E004E2">
        <w:t>aprendizaje</w:t>
      </w:r>
      <w:r w:rsidR="00237596" w:rsidRPr="00E004E2">
        <w:t>.</w:t>
      </w:r>
    </w:p>
    <w:p w14:paraId="2412A0B4" w14:textId="77777777" w:rsidR="00DB6103" w:rsidRPr="00E004E2" w:rsidRDefault="005C794D" w:rsidP="00C456E1">
      <w:pPr>
        <w:pStyle w:val="Default"/>
        <w:spacing w:line="360" w:lineRule="auto"/>
        <w:jc w:val="both"/>
      </w:pPr>
      <w:r w:rsidRPr="00E004E2">
        <w:t xml:space="preserve">El </w:t>
      </w:r>
      <w:r w:rsidR="00857E18" w:rsidRPr="00E004E2">
        <w:t>trabajar en el aula</w:t>
      </w:r>
      <w:r w:rsidR="00237596" w:rsidRPr="00E004E2">
        <w:t xml:space="preserve"> </w:t>
      </w:r>
      <w:r w:rsidRPr="00E004E2">
        <w:t xml:space="preserve">estrategias como </w:t>
      </w:r>
      <w:r w:rsidR="00237596" w:rsidRPr="00E004E2">
        <w:t>la investigación documental, l</w:t>
      </w:r>
      <w:r w:rsidRPr="00E004E2">
        <w:t xml:space="preserve">a elaboración de </w:t>
      </w:r>
      <w:r w:rsidR="00237596" w:rsidRPr="00E004E2">
        <w:t xml:space="preserve">historietas y el estructurar modelos de construcción de prototipos </w:t>
      </w:r>
      <w:r w:rsidR="00857E18" w:rsidRPr="00E004E2">
        <w:t xml:space="preserve">se apoya en </w:t>
      </w:r>
      <w:r w:rsidR="00237596" w:rsidRPr="00E004E2">
        <w:t xml:space="preserve">el desarrollo de procesos mentales de análisis, síntesis y de reflexión </w:t>
      </w:r>
      <w:r w:rsidR="00857E18" w:rsidRPr="00E004E2">
        <w:t xml:space="preserve">dado que </w:t>
      </w:r>
      <w:r w:rsidR="00DF6308" w:rsidRPr="00E004E2">
        <w:t xml:space="preserve">se llevan a cabo </w:t>
      </w:r>
      <w:r w:rsidR="00DB6103" w:rsidRPr="00E004E2">
        <w:t xml:space="preserve">diversos </w:t>
      </w:r>
      <w:r w:rsidR="00857E18" w:rsidRPr="00E004E2">
        <w:t xml:space="preserve">postulados del </w:t>
      </w:r>
      <w:proofErr w:type="spellStart"/>
      <w:r w:rsidR="00857E18" w:rsidRPr="00E004E2">
        <w:t>metacognitismo</w:t>
      </w:r>
      <w:proofErr w:type="spellEnd"/>
      <w:r w:rsidR="00DB6103" w:rsidRPr="00E004E2">
        <w:t>,</w:t>
      </w:r>
      <w:r w:rsidR="00237596" w:rsidRPr="00E004E2">
        <w:t xml:space="preserve"> por lo que</w:t>
      </w:r>
      <w:r w:rsidR="00857E18" w:rsidRPr="00E004E2">
        <w:t xml:space="preserve"> se puede decir que </w:t>
      </w:r>
      <w:r w:rsidR="00245D7B" w:rsidRPr="00E004E2">
        <w:t xml:space="preserve">las </w:t>
      </w:r>
      <w:r w:rsidR="00857E18" w:rsidRPr="00E004E2">
        <w:t xml:space="preserve"> actividades </w:t>
      </w:r>
      <w:r w:rsidR="00245D7B" w:rsidRPr="00E004E2">
        <w:t xml:space="preserve">desarrolladas </w:t>
      </w:r>
      <w:r w:rsidRPr="00E004E2">
        <w:t>incorporan técnicas,  procedimientos e instrumentos que permiten motivar, activar y reforzar conocimientos</w:t>
      </w:r>
      <w:r w:rsidR="00DB6103" w:rsidRPr="00E004E2">
        <w:t>, facilita la comprensión a su vez de ampliar el vocabulario y facilita la comunicación.</w:t>
      </w:r>
    </w:p>
    <w:p w14:paraId="53AA9B19" w14:textId="77777777" w:rsidR="005C794D" w:rsidRPr="00E004E2" w:rsidRDefault="00857E18" w:rsidP="00C456E1">
      <w:pPr>
        <w:pStyle w:val="Default"/>
        <w:spacing w:line="360" w:lineRule="auto"/>
        <w:jc w:val="both"/>
      </w:pPr>
      <w:r w:rsidRPr="00E004E2">
        <w:t>Se considera relevante en la formación del</w:t>
      </w:r>
      <w:r w:rsidR="00DB6103" w:rsidRPr="00E004E2">
        <w:t xml:space="preserve"> </w:t>
      </w:r>
      <w:r w:rsidRPr="00E004E2">
        <w:t xml:space="preserve">estudiante contar con </w:t>
      </w:r>
      <w:proofErr w:type="gramStart"/>
      <w:r w:rsidRPr="00E004E2">
        <w:t xml:space="preserve">un </w:t>
      </w:r>
      <w:r w:rsidR="005C794D" w:rsidRPr="00E004E2">
        <w:t xml:space="preserve"> seguimiento</w:t>
      </w:r>
      <w:proofErr w:type="gramEnd"/>
      <w:r w:rsidR="005C794D" w:rsidRPr="00E004E2">
        <w:t xml:space="preserve"> e</w:t>
      </w:r>
      <w:r w:rsidR="00DB6103" w:rsidRPr="00E004E2">
        <w:t xml:space="preserve">n su </w:t>
      </w:r>
      <w:r w:rsidR="005C794D" w:rsidRPr="00E004E2">
        <w:t xml:space="preserve">proceso </w:t>
      </w:r>
      <w:r w:rsidR="00DB6103" w:rsidRPr="00E004E2">
        <w:t xml:space="preserve">de aprendizaje para comprender mejor las acciones que ejecuta en situaciones determinadas a través de </w:t>
      </w:r>
      <w:r w:rsidR="00DF6308" w:rsidRPr="00E004E2">
        <w:t>l</w:t>
      </w:r>
      <w:r w:rsidR="00DB6103" w:rsidRPr="00E004E2">
        <w:t xml:space="preserve">a </w:t>
      </w:r>
      <w:r w:rsidR="005C794D" w:rsidRPr="00E004E2">
        <w:t>autorregula</w:t>
      </w:r>
      <w:r w:rsidR="00DB6103" w:rsidRPr="00E004E2">
        <w:t xml:space="preserve">ción y puesta en práctica de </w:t>
      </w:r>
      <w:r w:rsidR="005C794D" w:rsidRPr="00E004E2">
        <w:t>procesos metacognitivos</w:t>
      </w:r>
      <w:r w:rsidR="00DB6103" w:rsidRPr="00E004E2">
        <w:t xml:space="preserve"> tales como la</w:t>
      </w:r>
      <w:r w:rsidR="005C794D" w:rsidRPr="00E004E2">
        <w:t xml:space="preserve"> planifica</w:t>
      </w:r>
      <w:r w:rsidR="00DB6103" w:rsidRPr="00E004E2">
        <w:t>ción</w:t>
      </w:r>
      <w:r w:rsidR="005C794D" w:rsidRPr="00E004E2">
        <w:t>, control</w:t>
      </w:r>
      <w:r w:rsidR="00DB6103" w:rsidRPr="00E004E2">
        <w:t xml:space="preserve"> </w:t>
      </w:r>
      <w:r w:rsidR="005C794D" w:rsidRPr="00E004E2">
        <w:t>y evalua</w:t>
      </w:r>
      <w:r w:rsidR="00DB6103" w:rsidRPr="00E004E2">
        <w:t xml:space="preserve">ción con el fin de mejorar su </w:t>
      </w:r>
      <w:r w:rsidR="005C794D" w:rsidRPr="00E004E2">
        <w:t xml:space="preserve">rendimiento académico,  motivación, y apropiación del conocimiento. </w:t>
      </w:r>
    </w:p>
    <w:p w14:paraId="31DC5264" w14:textId="77777777" w:rsidR="005C794D" w:rsidRDefault="005C794D" w:rsidP="00C456E1">
      <w:pPr>
        <w:pStyle w:val="Default"/>
        <w:spacing w:line="360" w:lineRule="auto"/>
        <w:jc w:val="both"/>
      </w:pPr>
      <w:r w:rsidRPr="00E004E2">
        <w:t xml:space="preserve">Finalmente, un punto de análisis que presenta </w:t>
      </w:r>
      <w:r w:rsidR="00DB6103" w:rsidRPr="00E004E2">
        <w:t>e</w:t>
      </w:r>
      <w:r w:rsidRPr="00E004E2">
        <w:t>l</w:t>
      </w:r>
      <w:r w:rsidR="00DB6103" w:rsidRPr="00E004E2">
        <w:t xml:space="preserve"> trabajo descrito </w:t>
      </w:r>
      <w:r w:rsidRPr="00E004E2">
        <w:t xml:space="preserve">es la certidumbre en los resultados obtenidos, puesto que durante la </w:t>
      </w:r>
      <w:r w:rsidR="00DB6103" w:rsidRPr="00E004E2">
        <w:t xml:space="preserve">realización de las actividades </w:t>
      </w:r>
      <w:r w:rsidRPr="00E004E2">
        <w:t xml:space="preserve">están presentes </w:t>
      </w:r>
      <w:r w:rsidR="00245D7B" w:rsidRPr="00E004E2">
        <w:t xml:space="preserve">diversos </w:t>
      </w:r>
      <w:r w:rsidRPr="00E004E2">
        <w:t>factores</w:t>
      </w:r>
      <w:r w:rsidR="00245D7B" w:rsidRPr="00E004E2">
        <w:t xml:space="preserve"> principalmente de carácter </w:t>
      </w:r>
      <w:r w:rsidRPr="00E004E2">
        <w:t xml:space="preserve"> afectivo</w:t>
      </w:r>
      <w:r w:rsidR="00245D7B" w:rsidRPr="00E004E2">
        <w:t xml:space="preserve"> y </w:t>
      </w:r>
      <w:r w:rsidRPr="00E004E2">
        <w:t>emocional</w:t>
      </w:r>
      <w:r w:rsidR="00245D7B" w:rsidRPr="00E004E2">
        <w:t xml:space="preserve">, </w:t>
      </w:r>
      <w:r w:rsidRPr="00E004E2">
        <w:t xml:space="preserve">estos son </w:t>
      </w:r>
      <w:r w:rsidR="00245D7B" w:rsidRPr="00E004E2">
        <w:t xml:space="preserve">reflejados </w:t>
      </w:r>
      <w:r w:rsidRPr="00E004E2">
        <w:t xml:space="preserve">en los </w:t>
      </w:r>
      <w:r w:rsidR="00245D7B" w:rsidRPr="00E004E2">
        <w:t>escritos realizados</w:t>
      </w:r>
      <w:r w:rsidRPr="00E004E2">
        <w:t>,</w:t>
      </w:r>
      <w:r w:rsidR="00245D7B" w:rsidRPr="00E004E2">
        <w:t xml:space="preserve"> por tanto </w:t>
      </w:r>
      <w:r w:rsidRPr="00E004E2">
        <w:t xml:space="preserve"> cabe la posibilidad de que si un estudiante presenta un bajo desempeño académico </w:t>
      </w:r>
      <w:r w:rsidR="00DB6103" w:rsidRPr="00E004E2">
        <w:t xml:space="preserve">como consecuencia de un </w:t>
      </w:r>
      <w:r w:rsidRPr="00E004E2">
        <w:t>factor</w:t>
      </w:r>
      <w:r w:rsidR="00DB6103" w:rsidRPr="00E004E2">
        <w:t xml:space="preserve"> e</w:t>
      </w:r>
      <w:r w:rsidRPr="00E004E2">
        <w:t>mo</w:t>
      </w:r>
      <w:r w:rsidR="00DB6103" w:rsidRPr="00E004E2">
        <w:t>cional,</w:t>
      </w:r>
      <w:r w:rsidRPr="00E004E2">
        <w:t xml:space="preserve"> posiblemente le sea poco significativo la actividad</w:t>
      </w:r>
      <w:r w:rsidR="00DF6308" w:rsidRPr="00E004E2">
        <w:t xml:space="preserve"> a realizar</w:t>
      </w:r>
      <w:r w:rsidR="00245D7B" w:rsidRPr="00E004E2">
        <w:t>,</w:t>
      </w:r>
      <w:r w:rsidRPr="00E004E2">
        <w:t xml:space="preserve"> por consiguiente</w:t>
      </w:r>
      <w:r w:rsidR="00245D7B" w:rsidRPr="00E004E2">
        <w:t>,</w:t>
      </w:r>
      <w:r w:rsidRPr="00E004E2">
        <w:t xml:space="preserve"> será necesario </w:t>
      </w:r>
      <w:r w:rsidR="00E600EE" w:rsidRPr="00E004E2">
        <w:t xml:space="preserve">brindar </w:t>
      </w:r>
      <w:r w:rsidRPr="00E004E2">
        <w:t>un acompañamiento transversal empleando otras estrategias en combinación con la</w:t>
      </w:r>
      <w:r w:rsidR="00E600EE" w:rsidRPr="00E004E2">
        <w:t xml:space="preserve">s actividades </w:t>
      </w:r>
      <w:r w:rsidRPr="00E004E2">
        <w:t>propuesta</w:t>
      </w:r>
      <w:r w:rsidR="00E600EE" w:rsidRPr="00E004E2">
        <w:t>s</w:t>
      </w:r>
      <w:r w:rsidRPr="00E004E2">
        <w:t xml:space="preserve">. </w:t>
      </w:r>
    </w:p>
    <w:p w14:paraId="6C518664" w14:textId="2FD166DB" w:rsidR="00FA2C80" w:rsidRDefault="00FA2C80" w:rsidP="005C794D">
      <w:pPr>
        <w:pStyle w:val="Default"/>
        <w:jc w:val="both"/>
      </w:pPr>
    </w:p>
    <w:p w14:paraId="0F63A4B8" w14:textId="7CB2F36B" w:rsidR="00D5742F" w:rsidRDefault="00D5742F" w:rsidP="005C794D">
      <w:pPr>
        <w:pStyle w:val="Default"/>
        <w:jc w:val="both"/>
      </w:pPr>
    </w:p>
    <w:p w14:paraId="78314222" w14:textId="14C312B5" w:rsidR="00D5742F" w:rsidRDefault="00D5742F" w:rsidP="005C794D">
      <w:pPr>
        <w:pStyle w:val="Default"/>
        <w:jc w:val="both"/>
      </w:pPr>
    </w:p>
    <w:p w14:paraId="1AB16314" w14:textId="2232A805" w:rsidR="00D5742F" w:rsidRDefault="00D5742F" w:rsidP="005C794D">
      <w:pPr>
        <w:pStyle w:val="Default"/>
        <w:jc w:val="both"/>
      </w:pPr>
    </w:p>
    <w:p w14:paraId="0C6492AC" w14:textId="095B9592" w:rsidR="00D5742F" w:rsidRDefault="00D5742F" w:rsidP="005C794D">
      <w:pPr>
        <w:pStyle w:val="Default"/>
        <w:jc w:val="both"/>
      </w:pPr>
    </w:p>
    <w:p w14:paraId="1985C7A6" w14:textId="3C48FB54" w:rsidR="00D5742F" w:rsidRDefault="00D5742F" w:rsidP="005C794D">
      <w:pPr>
        <w:pStyle w:val="Default"/>
        <w:jc w:val="both"/>
      </w:pPr>
    </w:p>
    <w:p w14:paraId="56DE9F0E" w14:textId="3588B840" w:rsidR="00D5742F" w:rsidRDefault="00D5742F" w:rsidP="005C794D">
      <w:pPr>
        <w:pStyle w:val="Default"/>
        <w:jc w:val="both"/>
      </w:pPr>
    </w:p>
    <w:p w14:paraId="5E8A5238" w14:textId="77777777" w:rsidR="00D5742F" w:rsidRDefault="00D5742F" w:rsidP="005C794D">
      <w:pPr>
        <w:pStyle w:val="Default"/>
        <w:jc w:val="both"/>
      </w:pPr>
    </w:p>
    <w:p w14:paraId="0E9D8FC9" w14:textId="77777777" w:rsidR="00FA2C80" w:rsidRPr="00C456E1" w:rsidRDefault="00FA2C80" w:rsidP="00FA2C80">
      <w:pPr>
        <w:pStyle w:val="Default"/>
        <w:jc w:val="center"/>
        <w:rPr>
          <w:b/>
          <w:sz w:val="28"/>
          <w:szCs w:val="28"/>
        </w:rPr>
      </w:pPr>
      <w:r w:rsidRPr="00C456E1">
        <w:rPr>
          <w:b/>
          <w:sz w:val="28"/>
          <w:szCs w:val="28"/>
        </w:rPr>
        <w:lastRenderedPageBreak/>
        <w:t>Futuras líneas de investigación</w:t>
      </w:r>
    </w:p>
    <w:p w14:paraId="51D1EE6E" w14:textId="77777777" w:rsidR="008E2385" w:rsidRDefault="008E2385" w:rsidP="00C456E1">
      <w:pPr>
        <w:pStyle w:val="Default"/>
        <w:spacing w:line="360" w:lineRule="auto"/>
        <w:jc w:val="both"/>
      </w:pPr>
      <w:r>
        <w:t xml:space="preserve">A partir de los resultados obtenidos se encuentra un área de oportunidad la cual abre la posibilidad en realizar estudios relacionado a factores emocionales en el alumno y la relación con el desempeño académico, dado que en la mayoría de los trabajos realizados se encuentra influencia  emocional en el desarrollo de las actividades propuestas, los resultados muestran que más del 80% de los alumnos manifiestan que el estado de ánimo y las condiciones contextuales en las que realizan las actividades influyen en el desarrollo de las actividades, por lo que un estudio que evalué el impacto de las emociones y las variaciones en el desempeño académico nos brindara información para ajustar los propósitos en las estrategias de enseñanza ante los cambios educativos al </w:t>
      </w:r>
      <w:proofErr w:type="gramStart"/>
      <w:r>
        <w:t>retornar  actividades</w:t>
      </w:r>
      <w:proofErr w:type="gramEnd"/>
      <w:r>
        <w:t xml:space="preserve"> educativas bajo una nueva normalidad.</w:t>
      </w:r>
    </w:p>
    <w:p w14:paraId="7DB4CBA6" w14:textId="77777777" w:rsidR="005C794D" w:rsidRPr="00E004E2" w:rsidRDefault="005C794D" w:rsidP="00C456E1">
      <w:pPr>
        <w:pStyle w:val="Default"/>
        <w:spacing w:line="360" w:lineRule="auto"/>
        <w:jc w:val="both"/>
      </w:pPr>
    </w:p>
    <w:p w14:paraId="1BF58968" w14:textId="77777777" w:rsidR="001A4BC4" w:rsidRPr="00E004E2" w:rsidRDefault="001A4BC4" w:rsidP="00C456E1">
      <w:pPr>
        <w:pStyle w:val="Default"/>
        <w:spacing w:line="360" w:lineRule="auto"/>
        <w:jc w:val="both"/>
        <w:rPr>
          <w:b/>
        </w:rPr>
      </w:pPr>
      <w:r w:rsidRPr="00E004E2">
        <w:rPr>
          <w:b/>
        </w:rPr>
        <w:t xml:space="preserve">Agradecimientos </w:t>
      </w:r>
    </w:p>
    <w:p w14:paraId="194BBE34" w14:textId="77777777" w:rsidR="001A4BC4" w:rsidRPr="00E004E2" w:rsidRDefault="001A4BC4" w:rsidP="00C456E1">
      <w:pPr>
        <w:pStyle w:val="Default"/>
        <w:spacing w:line="360" w:lineRule="auto"/>
        <w:jc w:val="both"/>
      </w:pPr>
      <w:r w:rsidRPr="00E004E2">
        <w:t xml:space="preserve">A mis compañeros y colaboradores en la realización de este trabajo </w:t>
      </w:r>
      <w:proofErr w:type="gramStart"/>
      <w:r w:rsidRPr="00E004E2">
        <w:t>quienes  aportaron</w:t>
      </w:r>
      <w:proofErr w:type="gramEnd"/>
      <w:r w:rsidRPr="00E004E2">
        <w:t xml:space="preserve"> ideas para la realización del presente escrito, a los alumnos de las carreras de Ingeniería Ambiental y de Ingeniería Biomédica que apoyaron y brindaron su tiempo en la realización de las actividades descritas a quienes les envió un especial reconocimiento. A la UPIBI-IPN por las facilidades brindadas en la realización del trabajo realizado.</w:t>
      </w:r>
    </w:p>
    <w:p w14:paraId="04F0A7FB" w14:textId="6BB9D10D" w:rsidR="001A4BC4" w:rsidRPr="00E004E2" w:rsidRDefault="001A4BC4" w:rsidP="00C456E1">
      <w:pPr>
        <w:pStyle w:val="Default"/>
        <w:spacing w:line="360" w:lineRule="auto"/>
        <w:jc w:val="both"/>
      </w:pPr>
      <w:r w:rsidRPr="00E004E2">
        <w:t xml:space="preserve"> Posiblemente aun falte por investigar otras vertientes a los procesos metacognitivos y las interacciones académicas más allá del impacto emocional y este como afecta en el desempeño de los </w:t>
      </w:r>
      <w:proofErr w:type="gramStart"/>
      <w:r w:rsidRPr="00E004E2">
        <w:t>alumnos</w:t>
      </w:r>
      <w:proofErr w:type="gramEnd"/>
      <w:r w:rsidRPr="00E004E2">
        <w:t xml:space="preserve"> pero con el seguimiento que se le ha dado, hemos notado que realmente puede existir un cambio dentro de nuestra institución ante la situación por la que se vive cuando se trabaja en equipo y se da muestra de cooperación y colaboración entre sus integrantes.</w:t>
      </w:r>
    </w:p>
    <w:p w14:paraId="1F68FEF5" w14:textId="6B740E6E" w:rsidR="001A4BC4" w:rsidRDefault="001A4BC4" w:rsidP="005C794D">
      <w:pPr>
        <w:pStyle w:val="Default"/>
        <w:jc w:val="both"/>
      </w:pPr>
    </w:p>
    <w:p w14:paraId="5E5A7F21" w14:textId="50CC07DA" w:rsidR="00D5742F" w:rsidRDefault="00D5742F" w:rsidP="005C794D">
      <w:pPr>
        <w:pStyle w:val="Default"/>
        <w:jc w:val="both"/>
      </w:pPr>
    </w:p>
    <w:p w14:paraId="3E56217E" w14:textId="094FBCD0" w:rsidR="00D5742F" w:rsidRDefault="00D5742F" w:rsidP="005C794D">
      <w:pPr>
        <w:pStyle w:val="Default"/>
        <w:jc w:val="both"/>
      </w:pPr>
    </w:p>
    <w:p w14:paraId="530B2977" w14:textId="6E429305" w:rsidR="00D5742F" w:rsidRDefault="00D5742F" w:rsidP="005C794D">
      <w:pPr>
        <w:pStyle w:val="Default"/>
        <w:jc w:val="both"/>
      </w:pPr>
    </w:p>
    <w:p w14:paraId="0B0F0A06" w14:textId="5B004E89" w:rsidR="00D5742F" w:rsidRDefault="00D5742F" w:rsidP="005C794D">
      <w:pPr>
        <w:pStyle w:val="Default"/>
        <w:jc w:val="both"/>
      </w:pPr>
    </w:p>
    <w:p w14:paraId="35D1CD1D" w14:textId="4CB6A83A" w:rsidR="00D5742F" w:rsidRDefault="00D5742F" w:rsidP="005C794D">
      <w:pPr>
        <w:pStyle w:val="Default"/>
        <w:jc w:val="both"/>
      </w:pPr>
    </w:p>
    <w:p w14:paraId="166098FB" w14:textId="12D99BD8" w:rsidR="00D5742F" w:rsidRDefault="00D5742F" w:rsidP="005C794D">
      <w:pPr>
        <w:pStyle w:val="Default"/>
        <w:jc w:val="both"/>
      </w:pPr>
    </w:p>
    <w:p w14:paraId="413C6BF6" w14:textId="46068293" w:rsidR="00D5742F" w:rsidRDefault="00D5742F" w:rsidP="005C794D">
      <w:pPr>
        <w:pStyle w:val="Default"/>
        <w:jc w:val="both"/>
      </w:pPr>
    </w:p>
    <w:p w14:paraId="02CC22D0" w14:textId="6C603E22" w:rsidR="00D5742F" w:rsidRDefault="00D5742F" w:rsidP="005C794D">
      <w:pPr>
        <w:pStyle w:val="Default"/>
        <w:jc w:val="both"/>
      </w:pPr>
    </w:p>
    <w:p w14:paraId="433C7D83" w14:textId="02A7EF5F" w:rsidR="00D5742F" w:rsidRDefault="00D5742F" w:rsidP="005C794D">
      <w:pPr>
        <w:pStyle w:val="Default"/>
        <w:jc w:val="both"/>
      </w:pPr>
    </w:p>
    <w:p w14:paraId="7F96CEBF" w14:textId="57868147" w:rsidR="00D5742F" w:rsidRDefault="00D5742F" w:rsidP="005C794D">
      <w:pPr>
        <w:pStyle w:val="Default"/>
        <w:jc w:val="both"/>
      </w:pPr>
    </w:p>
    <w:p w14:paraId="5E1A765B" w14:textId="383B5AAC" w:rsidR="00D5742F" w:rsidRDefault="00D5742F" w:rsidP="005C794D">
      <w:pPr>
        <w:pStyle w:val="Default"/>
        <w:jc w:val="both"/>
      </w:pPr>
    </w:p>
    <w:p w14:paraId="58125B9D" w14:textId="53517BC9" w:rsidR="00D5742F" w:rsidRDefault="00D5742F" w:rsidP="005C794D">
      <w:pPr>
        <w:pStyle w:val="Default"/>
        <w:jc w:val="both"/>
      </w:pPr>
    </w:p>
    <w:p w14:paraId="7CFA5D44" w14:textId="77777777" w:rsidR="00D5742F" w:rsidRPr="00E004E2" w:rsidRDefault="00D5742F" w:rsidP="005C794D">
      <w:pPr>
        <w:pStyle w:val="Default"/>
        <w:jc w:val="both"/>
      </w:pPr>
    </w:p>
    <w:p w14:paraId="1A09CE61" w14:textId="77777777" w:rsidR="005C794D" w:rsidRPr="00D5742F" w:rsidRDefault="005C794D" w:rsidP="00D5742F">
      <w:pPr>
        <w:pStyle w:val="Default"/>
        <w:rPr>
          <w:rFonts w:asciiTheme="minorHAnsi" w:hAnsiTheme="minorHAnsi" w:cstheme="minorHAnsi"/>
          <w:b/>
          <w:bCs/>
          <w:sz w:val="28"/>
          <w:szCs w:val="28"/>
        </w:rPr>
      </w:pPr>
      <w:r w:rsidRPr="00D5742F">
        <w:rPr>
          <w:rFonts w:asciiTheme="minorHAnsi" w:hAnsiTheme="minorHAnsi" w:cstheme="minorHAnsi"/>
          <w:b/>
          <w:bCs/>
          <w:sz w:val="28"/>
          <w:szCs w:val="28"/>
        </w:rPr>
        <w:lastRenderedPageBreak/>
        <w:t>Referencias</w:t>
      </w:r>
    </w:p>
    <w:p w14:paraId="053F1CC2" w14:textId="77777777" w:rsidR="005C794D" w:rsidRPr="00E004E2" w:rsidRDefault="005C794D" w:rsidP="005C794D">
      <w:pPr>
        <w:pStyle w:val="Default"/>
        <w:jc w:val="both"/>
      </w:pPr>
    </w:p>
    <w:p w14:paraId="613EF6D2" w14:textId="77777777" w:rsidR="00E70328" w:rsidRPr="00E004E2" w:rsidRDefault="00981AE2" w:rsidP="00D5742F">
      <w:pPr>
        <w:pStyle w:val="Default"/>
        <w:spacing w:line="360" w:lineRule="auto"/>
        <w:ind w:left="709" w:hanging="709"/>
        <w:jc w:val="both"/>
      </w:pPr>
      <w:r w:rsidRPr="00E004E2">
        <w:t xml:space="preserve">Baur, E. (1978) </w:t>
      </w:r>
      <w:r w:rsidRPr="00E004E2">
        <w:rPr>
          <w:i/>
          <w:iCs/>
        </w:rPr>
        <w:t>La historieta como experiencia didáctica</w:t>
      </w:r>
      <w:r w:rsidRPr="00E004E2">
        <w:t>, Ed. Nueva Imagen</w:t>
      </w:r>
      <w:r w:rsidR="00E70328" w:rsidRPr="00E004E2">
        <w:t>.</w:t>
      </w:r>
    </w:p>
    <w:p w14:paraId="71CE8C58" w14:textId="77777777" w:rsidR="00981AE2" w:rsidRPr="00AD29D8" w:rsidRDefault="00981AE2" w:rsidP="00D5742F">
      <w:pPr>
        <w:pStyle w:val="Default"/>
        <w:spacing w:line="360" w:lineRule="auto"/>
        <w:ind w:left="709" w:hanging="709"/>
        <w:jc w:val="both"/>
        <w:rPr>
          <w:lang w:val="en-US"/>
        </w:rPr>
      </w:pPr>
      <w:proofErr w:type="spellStart"/>
      <w:r w:rsidRPr="00E004E2">
        <w:t>Bruin</w:t>
      </w:r>
      <w:proofErr w:type="spellEnd"/>
      <w:r w:rsidRPr="00E004E2">
        <w:t>, A.</w:t>
      </w:r>
      <w:r w:rsidR="00E70328" w:rsidRPr="00E004E2">
        <w:t xml:space="preserve"> y </w:t>
      </w:r>
      <w:r w:rsidRPr="00E004E2">
        <w:t xml:space="preserve">Gog, T. (2012). </w:t>
      </w:r>
      <w:r w:rsidRPr="00AD29D8">
        <w:rPr>
          <w:i/>
          <w:lang w:val="en-US"/>
        </w:rPr>
        <w:t>Improving self-monitoring and self-regulation: From cognitive psychology to the classroom.</w:t>
      </w:r>
      <w:r w:rsidRPr="00AD29D8">
        <w:rPr>
          <w:lang w:val="en-US"/>
        </w:rPr>
        <w:t xml:space="preserve"> </w:t>
      </w:r>
      <w:r w:rsidRPr="00AD29D8">
        <w:rPr>
          <w:iCs/>
          <w:lang w:val="en-US"/>
        </w:rPr>
        <w:t>Learning and Instruction</w:t>
      </w:r>
      <w:r w:rsidR="00E70328" w:rsidRPr="00AD29D8">
        <w:rPr>
          <w:iCs/>
          <w:lang w:val="en-US"/>
        </w:rPr>
        <w:t xml:space="preserve"> (pp. </w:t>
      </w:r>
      <w:r w:rsidRPr="00AD29D8">
        <w:rPr>
          <w:lang w:val="en-US"/>
        </w:rPr>
        <w:t>245-252</w:t>
      </w:r>
      <w:r w:rsidR="00E70328" w:rsidRPr="00AD29D8">
        <w:rPr>
          <w:lang w:val="en-US"/>
        </w:rPr>
        <w:t>)</w:t>
      </w:r>
      <w:r w:rsidRPr="00AD29D8">
        <w:rPr>
          <w:lang w:val="en-US"/>
        </w:rPr>
        <w:t>.</w:t>
      </w:r>
    </w:p>
    <w:p w14:paraId="1F67B1F7" w14:textId="77777777" w:rsidR="00981AE2" w:rsidRPr="00AD29D8" w:rsidRDefault="00981AE2" w:rsidP="00D5742F">
      <w:pPr>
        <w:pStyle w:val="Default"/>
        <w:spacing w:line="360" w:lineRule="auto"/>
        <w:ind w:left="709" w:hanging="709"/>
        <w:jc w:val="both"/>
        <w:rPr>
          <w:lang w:val="en-US"/>
        </w:rPr>
      </w:pPr>
      <w:r w:rsidRPr="00AD29D8">
        <w:rPr>
          <w:lang w:val="en-US"/>
        </w:rPr>
        <w:t>Downing</w:t>
      </w:r>
      <w:r w:rsidR="00E70328" w:rsidRPr="00AD29D8">
        <w:rPr>
          <w:lang w:val="en-US"/>
        </w:rPr>
        <w:t xml:space="preserve">, K., </w:t>
      </w:r>
      <w:proofErr w:type="spellStart"/>
      <w:r w:rsidR="00E70328" w:rsidRPr="00AD29D8">
        <w:rPr>
          <w:lang w:val="en-US"/>
        </w:rPr>
        <w:t>Kwong</w:t>
      </w:r>
      <w:proofErr w:type="spellEnd"/>
      <w:r w:rsidR="00E70328" w:rsidRPr="00AD29D8">
        <w:rPr>
          <w:lang w:val="en-US"/>
        </w:rPr>
        <w:t xml:space="preserve">, T., Chan, S., Lam, </w:t>
      </w:r>
      <w:r w:rsidRPr="00AD29D8">
        <w:rPr>
          <w:lang w:val="en-US"/>
        </w:rPr>
        <w:t xml:space="preserve">T., </w:t>
      </w:r>
      <w:r w:rsidR="00E70328" w:rsidRPr="00AD29D8">
        <w:rPr>
          <w:lang w:val="en-US"/>
        </w:rPr>
        <w:t>y</w:t>
      </w:r>
      <w:r w:rsidRPr="00AD29D8">
        <w:rPr>
          <w:lang w:val="en-US"/>
        </w:rPr>
        <w:t xml:space="preserve"> Downing, W. (2008). </w:t>
      </w:r>
      <w:r w:rsidRPr="00AD29D8">
        <w:rPr>
          <w:i/>
          <w:lang w:val="en-US"/>
        </w:rPr>
        <w:t>Problem-based learning and the development of metacognition</w:t>
      </w:r>
      <w:r w:rsidRPr="00AD29D8">
        <w:rPr>
          <w:lang w:val="en-US"/>
        </w:rPr>
        <w:t>.</w:t>
      </w:r>
      <w:r w:rsidR="00E70328" w:rsidRPr="00AD29D8">
        <w:rPr>
          <w:lang w:val="en-US"/>
        </w:rPr>
        <w:t xml:space="preserve"> </w:t>
      </w:r>
      <w:r w:rsidRPr="00AD29D8">
        <w:rPr>
          <w:iCs/>
          <w:lang w:val="en-US"/>
        </w:rPr>
        <w:t>Higher Education</w:t>
      </w:r>
      <w:r w:rsidR="00E70328" w:rsidRPr="00AD29D8">
        <w:rPr>
          <w:iCs/>
          <w:lang w:val="en-US"/>
        </w:rPr>
        <w:t xml:space="preserve"> (pp.</w:t>
      </w:r>
      <w:r w:rsidR="00E70328" w:rsidRPr="00AD29D8">
        <w:rPr>
          <w:i/>
          <w:iCs/>
          <w:lang w:val="en-US"/>
        </w:rPr>
        <w:t xml:space="preserve"> </w:t>
      </w:r>
      <w:r w:rsidRPr="00AD29D8">
        <w:rPr>
          <w:lang w:val="en-US"/>
        </w:rPr>
        <w:t>609-621</w:t>
      </w:r>
      <w:r w:rsidR="00E70328" w:rsidRPr="00AD29D8">
        <w:rPr>
          <w:lang w:val="en-US"/>
        </w:rPr>
        <w:t>)</w:t>
      </w:r>
      <w:r w:rsidRPr="00AD29D8">
        <w:rPr>
          <w:lang w:val="en-US"/>
        </w:rPr>
        <w:t xml:space="preserve">. </w:t>
      </w:r>
    </w:p>
    <w:p w14:paraId="21DE1D02" w14:textId="77777777" w:rsidR="00981AE2" w:rsidRPr="00AD29D8" w:rsidRDefault="00981AE2" w:rsidP="00D5742F">
      <w:pPr>
        <w:pStyle w:val="Default"/>
        <w:spacing w:line="360" w:lineRule="auto"/>
        <w:ind w:left="709" w:hanging="709"/>
        <w:jc w:val="both"/>
        <w:rPr>
          <w:lang w:val="en-US"/>
        </w:rPr>
      </w:pPr>
      <w:r w:rsidRPr="00AD29D8">
        <w:rPr>
          <w:lang w:val="en-US"/>
        </w:rPr>
        <w:t xml:space="preserve">Flavell, J. (1979). </w:t>
      </w:r>
      <w:r w:rsidRPr="00AD29D8">
        <w:rPr>
          <w:i/>
          <w:lang w:val="en-US"/>
        </w:rPr>
        <w:t>Metacognition and cognitive monitoring: A new area of cognitive-developmental inquiry.</w:t>
      </w:r>
      <w:r w:rsidRPr="00AD29D8">
        <w:rPr>
          <w:lang w:val="en-US"/>
        </w:rPr>
        <w:t xml:space="preserve"> </w:t>
      </w:r>
      <w:r w:rsidRPr="00AD29D8">
        <w:rPr>
          <w:iCs/>
          <w:lang w:val="en-US"/>
        </w:rPr>
        <w:t>American Psychologist</w:t>
      </w:r>
      <w:r w:rsidR="00E70328" w:rsidRPr="00AD29D8">
        <w:rPr>
          <w:iCs/>
          <w:lang w:val="en-US"/>
        </w:rPr>
        <w:t xml:space="preserve"> </w:t>
      </w:r>
      <w:r w:rsidRPr="00AD29D8">
        <w:rPr>
          <w:lang w:val="en-US"/>
        </w:rPr>
        <w:t>(</w:t>
      </w:r>
      <w:r w:rsidR="00E70328" w:rsidRPr="00AD29D8">
        <w:rPr>
          <w:lang w:val="en-US"/>
        </w:rPr>
        <w:t xml:space="preserve">pp. </w:t>
      </w:r>
      <w:r w:rsidRPr="00AD29D8">
        <w:rPr>
          <w:lang w:val="en-US"/>
        </w:rPr>
        <w:t>906-911</w:t>
      </w:r>
      <w:r w:rsidR="00E70328" w:rsidRPr="00AD29D8">
        <w:rPr>
          <w:lang w:val="en-US"/>
        </w:rPr>
        <w:t>)</w:t>
      </w:r>
      <w:r w:rsidRPr="00AD29D8">
        <w:rPr>
          <w:lang w:val="en-US"/>
        </w:rPr>
        <w:t xml:space="preserve">. </w:t>
      </w:r>
    </w:p>
    <w:p w14:paraId="12D1FF1C" w14:textId="77777777" w:rsidR="00981AE2" w:rsidRPr="00AD29D8" w:rsidRDefault="00981AE2" w:rsidP="00D5742F">
      <w:pPr>
        <w:pStyle w:val="Default"/>
        <w:spacing w:line="360" w:lineRule="auto"/>
        <w:ind w:left="709" w:hanging="709"/>
        <w:jc w:val="both"/>
        <w:rPr>
          <w:lang w:val="en-US"/>
        </w:rPr>
      </w:pPr>
      <w:r w:rsidRPr="00D5742F">
        <w:t xml:space="preserve">Fox, E., </w:t>
      </w:r>
      <w:r w:rsidR="004779FE" w:rsidRPr="00D5742F">
        <w:t xml:space="preserve">y </w:t>
      </w:r>
      <w:proofErr w:type="spellStart"/>
      <w:r w:rsidRPr="00D5742F">
        <w:t>Riconscente</w:t>
      </w:r>
      <w:proofErr w:type="spellEnd"/>
      <w:r w:rsidRPr="00D5742F">
        <w:t xml:space="preserve">, M. (2008). </w:t>
      </w:r>
      <w:r w:rsidRPr="00AD29D8">
        <w:rPr>
          <w:i/>
          <w:lang w:val="en-US"/>
        </w:rPr>
        <w:t xml:space="preserve">Metacognition and self-regulation in James, Piaget, and </w:t>
      </w:r>
      <w:proofErr w:type="spellStart"/>
      <w:r w:rsidRPr="00AD29D8">
        <w:rPr>
          <w:i/>
          <w:lang w:val="en-US"/>
        </w:rPr>
        <w:t>Vygotsky.</w:t>
      </w:r>
      <w:r w:rsidRPr="00AD29D8">
        <w:rPr>
          <w:iCs/>
          <w:lang w:val="en-US"/>
        </w:rPr>
        <w:t>Educational</w:t>
      </w:r>
      <w:proofErr w:type="spellEnd"/>
      <w:r w:rsidRPr="00AD29D8">
        <w:rPr>
          <w:iCs/>
          <w:lang w:val="en-US"/>
        </w:rPr>
        <w:t xml:space="preserve"> Psychology Review</w:t>
      </w:r>
      <w:r w:rsidR="004779FE" w:rsidRPr="00AD29D8">
        <w:rPr>
          <w:iCs/>
          <w:lang w:val="en-US"/>
        </w:rPr>
        <w:t xml:space="preserve"> (pp. </w:t>
      </w:r>
      <w:r w:rsidRPr="00AD29D8">
        <w:rPr>
          <w:iCs/>
          <w:lang w:val="en-US"/>
        </w:rPr>
        <w:t>20,</w:t>
      </w:r>
      <w:r w:rsidRPr="00AD29D8">
        <w:rPr>
          <w:lang w:val="en-US"/>
        </w:rPr>
        <w:t>373-389</w:t>
      </w:r>
      <w:r w:rsidR="004779FE" w:rsidRPr="00AD29D8">
        <w:rPr>
          <w:lang w:val="en-US"/>
        </w:rPr>
        <w:t>)</w:t>
      </w:r>
      <w:r w:rsidRPr="00AD29D8">
        <w:rPr>
          <w:lang w:val="en-US"/>
        </w:rPr>
        <w:t xml:space="preserve">. </w:t>
      </w:r>
    </w:p>
    <w:p w14:paraId="031D7D79" w14:textId="77777777" w:rsidR="00981AE2" w:rsidRPr="00AD29D8" w:rsidRDefault="00981AE2" w:rsidP="00D5742F">
      <w:pPr>
        <w:pStyle w:val="Default"/>
        <w:spacing w:line="360" w:lineRule="auto"/>
        <w:ind w:left="709" w:hanging="709"/>
        <w:jc w:val="both"/>
        <w:rPr>
          <w:lang w:val="en-US"/>
        </w:rPr>
      </w:pPr>
      <w:r w:rsidRPr="00AD29D8">
        <w:rPr>
          <w:lang w:val="en-US"/>
        </w:rPr>
        <w:t xml:space="preserve">Joseph, N. (2003). </w:t>
      </w:r>
      <w:r w:rsidRPr="00AD29D8">
        <w:rPr>
          <w:i/>
          <w:lang w:val="en-US"/>
        </w:rPr>
        <w:t xml:space="preserve">Metacognition in the classroom: Examining theory and practice. </w:t>
      </w:r>
      <w:r w:rsidRPr="00AD29D8">
        <w:rPr>
          <w:iCs/>
          <w:lang w:val="en-US"/>
        </w:rPr>
        <w:t>Pedagogy: Critical Approaches to Teaching Literature, Language, Composition, and Culture</w:t>
      </w:r>
      <w:r w:rsidR="0067220F" w:rsidRPr="00AD29D8">
        <w:rPr>
          <w:iCs/>
          <w:lang w:val="en-US"/>
        </w:rPr>
        <w:t xml:space="preserve"> </w:t>
      </w:r>
      <w:r w:rsidRPr="00AD29D8">
        <w:rPr>
          <w:lang w:val="en-US"/>
        </w:rPr>
        <w:t>(</w:t>
      </w:r>
      <w:r w:rsidR="0067220F" w:rsidRPr="00AD29D8">
        <w:rPr>
          <w:lang w:val="en-US"/>
        </w:rPr>
        <w:t>pp.</w:t>
      </w:r>
      <w:r w:rsidRPr="00AD29D8">
        <w:rPr>
          <w:lang w:val="en-US"/>
        </w:rPr>
        <w:t>109-114</w:t>
      </w:r>
      <w:r w:rsidR="0067220F" w:rsidRPr="00AD29D8">
        <w:rPr>
          <w:lang w:val="en-US"/>
        </w:rPr>
        <w:t>)</w:t>
      </w:r>
      <w:r w:rsidRPr="00AD29D8">
        <w:rPr>
          <w:lang w:val="en-US"/>
        </w:rPr>
        <w:t xml:space="preserve">. </w:t>
      </w:r>
    </w:p>
    <w:p w14:paraId="02BB2160" w14:textId="77777777" w:rsidR="00981AE2" w:rsidRPr="00E004E2" w:rsidRDefault="00981AE2" w:rsidP="00D5742F">
      <w:pPr>
        <w:pStyle w:val="Default"/>
        <w:spacing w:line="360" w:lineRule="auto"/>
        <w:ind w:left="709" w:hanging="709"/>
        <w:jc w:val="both"/>
      </w:pPr>
      <w:proofErr w:type="spellStart"/>
      <w:r w:rsidRPr="00E004E2">
        <w:t>Klimenko</w:t>
      </w:r>
      <w:proofErr w:type="spellEnd"/>
      <w:r w:rsidRPr="00E004E2">
        <w:t xml:space="preserve">, O. </w:t>
      </w:r>
      <w:r w:rsidR="0067220F" w:rsidRPr="00E004E2">
        <w:t>y</w:t>
      </w:r>
      <w:r w:rsidRPr="00E004E2">
        <w:t xml:space="preserve"> Alvares, J. L. (2009). </w:t>
      </w:r>
      <w:r w:rsidRPr="00E004E2">
        <w:rPr>
          <w:i/>
          <w:iCs/>
        </w:rPr>
        <w:t xml:space="preserve">Aprender cómo aprendo: la enseñanza de estrategias metacognitivas. </w:t>
      </w:r>
      <w:r w:rsidRPr="00E004E2">
        <w:t xml:space="preserve">Colombia: La Sabana Ediciones. </w:t>
      </w:r>
    </w:p>
    <w:p w14:paraId="3E7A0FB9" w14:textId="77777777" w:rsidR="00981AE2" w:rsidRPr="00E004E2" w:rsidRDefault="00981AE2" w:rsidP="00D5742F">
      <w:pPr>
        <w:pStyle w:val="Default"/>
        <w:spacing w:line="360" w:lineRule="auto"/>
        <w:ind w:left="709" w:hanging="709"/>
        <w:jc w:val="both"/>
        <w:rPr>
          <w:i/>
          <w:iCs/>
        </w:rPr>
      </w:pPr>
      <w:r w:rsidRPr="00E004E2">
        <w:t xml:space="preserve">Merton, R. K., </w:t>
      </w:r>
      <w:proofErr w:type="spellStart"/>
      <w:r w:rsidRPr="00E004E2">
        <w:t>Torner</w:t>
      </w:r>
      <w:proofErr w:type="spellEnd"/>
      <w:r w:rsidRPr="00E004E2">
        <w:t xml:space="preserve">, F. M., </w:t>
      </w:r>
      <w:proofErr w:type="spellStart"/>
      <w:r w:rsidRPr="00E004E2">
        <w:t>Borqués</w:t>
      </w:r>
      <w:proofErr w:type="spellEnd"/>
      <w:r w:rsidRPr="00E004E2">
        <w:t xml:space="preserve">, R., </w:t>
      </w:r>
      <w:r w:rsidR="0067220F" w:rsidRPr="00E004E2">
        <w:t>y</w:t>
      </w:r>
      <w:r w:rsidRPr="00E004E2">
        <w:t xml:space="preserve"> Bunge, M. (1964). </w:t>
      </w:r>
      <w:r w:rsidRPr="00E004E2">
        <w:rPr>
          <w:i/>
          <w:iCs/>
        </w:rPr>
        <w:t xml:space="preserve">Teoría y estructura sociales (No. 04; HM101, M4.).  </w:t>
      </w:r>
      <w:r w:rsidRPr="00E004E2">
        <w:rPr>
          <w:iCs/>
        </w:rPr>
        <w:t>Fondo de Cultura Económica</w:t>
      </w:r>
      <w:r w:rsidRPr="00E004E2">
        <w:rPr>
          <w:i/>
          <w:iCs/>
        </w:rPr>
        <w:t xml:space="preserve">. </w:t>
      </w:r>
    </w:p>
    <w:p w14:paraId="5A9DCAFF" w14:textId="77777777" w:rsidR="00981AE2" w:rsidRPr="00AD29D8" w:rsidRDefault="00981AE2" w:rsidP="00D5742F">
      <w:pPr>
        <w:pStyle w:val="Default"/>
        <w:spacing w:line="360" w:lineRule="auto"/>
        <w:ind w:left="709" w:hanging="709"/>
        <w:jc w:val="both"/>
        <w:rPr>
          <w:lang w:val="en-US"/>
        </w:rPr>
      </w:pPr>
      <w:r w:rsidRPr="00E004E2">
        <w:t xml:space="preserve">Muria, I. (1994). </w:t>
      </w:r>
      <w:r w:rsidRPr="00E004E2">
        <w:rPr>
          <w:i/>
          <w:iCs/>
        </w:rPr>
        <w:t xml:space="preserve">La enseñanza de las estrategias de aprendizaje y las habilidades </w:t>
      </w:r>
      <w:r w:rsidRPr="00E004E2">
        <w:t xml:space="preserve"> </w:t>
      </w:r>
      <w:r w:rsidRPr="00E004E2">
        <w:rPr>
          <w:i/>
          <w:iCs/>
        </w:rPr>
        <w:t>metacognitivas.</w:t>
      </w:r>
      <w:r w:rsidR="0067220F" w:rsidRPr="00E004E2">
        <w:rPr>
          <w:i/>
          <w:iCs/>
        </w:rPr>
        <w:t xml:space="preserve"> </w:t>
      </w:r>
      <w:proofErr w:type="spellStart"/>
      <w:r w:rsidRPr="00AD29D8">
        <w:rPr>
          <w:lang w:val="en-US"/>
        </w:rPr>
        <w:t>Perfiles</w:t>
      </w:r>
      <w:proofErr w:type="spellEnd"/>
      <w:r w:rsidRPr="00AD29D8">
        <w:rPr>
          <w:lang w:val="en-US"/>
        </w:rPr>
        <w:t xml:space="preserve"> </w:t>
      </w:r>
      <w:proofErr w:type="spellStart"/>
      <w:r w:rsidRPr="00AD29D8">
        <w:rPr>
          <w:lang w:val="en-US"/>
        </w:rPr>
        <w:t>Ediciones</w:t>
      </w:r>
      <w:proofErr w:type="spellEnd"/>
      <w:r w:rsidRPr="00AD29D8">
        <w:rPr>
          <w:lang w:val="en-US"/>
        </w:rPr>
        <w:t xml:space="preserve">. </w:t>
      </w:r>
    </w:p>
    <w:p w14:paraId="6BD4FB32" w14:textId="77777777" w:rsidR="00981AE2" w:rsidRPr="00E004E2" w:rsidRDefault="00981AE2" w:rsidP="00D5742F">
      <w:pPr>
        <w:pStyle w:val="Default"/>
        <w:spacing w:line="360" w:lineRule="auto"/>
        <w:ind w:left="709" w:hanging="709"/>
        <w:jc w:val="both"/>
      </w:pPr>
      <w:proofErr w:type="spellStart"/>
      <w:r w:rsidRPr="00D5742F">
        <w:t>Palincsar</w:t>
      </w:r>
      <w:proofErr w:type="spellEnd"/>
      <w:r w:rsidRPr="00D5742F">
        <w:t xml:space="preserve">, A., </w:t>
      </w:r>
      <w:r w:rsidR="0067220F" w:rsidRPr="00D5742F">
        <w:t>y</w:t>
      </w:r>
      <w:r w:rsidRPr="00D5742F">
        <w:t xml:space="preserve"> Brown, A. (1984). </w:t>
      </w:r>
      <w:r w:rsidRPr="00AD29D8">
        <w:rPr>
          <w:i/>
          <w:lang w:val="en-US"/>
        </w:rPr>
        <w:t>Reciprocal teaching of comprehension-fostering and comprehension-monitoring activities.</w:t>
      </w:r>
      <w:r w:rsidRPr="00AD29D8">
        <w:rPr>
          <w:lang w:val="en-US"/>
        </w:rPr>
        <w:t xml:space="preserve"> </w:t>
      </w:r>
      <w:proofErr w:type="spellStart"/>
      <w:r w:rsidRPr="00E004E2">
        <w:rPr>
          <w:iCs/>
        </w:rPr>
        <w:t>Cognition</w:t>
      </w:r>
      <w:proofErr w:type="spellEnd"/>
      <w:r w:rsidRPr="00E004E2">
        <w:rPr>
          <w:iCs/>
        </w:rPr>
        <w:t xml:space="preserve"> and </w:t>
      </w:r>
      <w:proofErr w:type="spellStart"/>
      <w:r w:rsidRPr="00E004E2">
        <w:rPr>
          <w:iCs/>
        </w:rPr>
        <w:t>Instruction</w:t>
      </w:r>
      <w:proofErr w:type="spellEnd"/>
      <w:r w:rsidR="0067220F" w:rsidRPr="00E004E2">
        <w:rPr>
          <w:iCs/>
        </w:rPr>
        <w:t xml:space="preserve"> </w:t>
      </w:r>
      <w:r w:rsidRPr="00E004E2">
        <w:t>(</w:t>
      </w:r>
      <w:r w:rsidR="0067220F" w:rsidRPr="00E004E2">
        <w:t xml:space="preserve">pp. </w:t>
      </w:r>
      <w:r w:rsidRPr="00E004E2">
        <w:t>117-175</w:t>
      </w:r>
      <w:r w:rsidR="0067220F" w:rsidRPr="00E004E2">
        <w:t>)</w:t>
      </w:r>
      <w:r w:rsidRPr="00E004E2">
        <w:t xml:space="preserve">. </w:t>
      </w:r>
    </w:p>
    <w:p w14:paraId="26FCD597" w14:textId="77777777" w:rsidR="00981AE2" w:rsidRPr="00E004E2" w:rsidRDefault="00981AE2" w:rsidP="00D5742F">
      <w:pPr>
        <w:pStyle w:val="Default"/>
        <w:spacing w:line="360" w:lineRule="auto"/>
        <w:ind w:left="709" w:hanging="709"/>
        <w:jc w:val="both"/>
      </w:pPr>
      <w:r w:rsidRPr="00E004E2">
        <w:t xml:space="preserve">Rincón-Sierra, F. M. (2020). Análisis de la aplicación de la teoría cognitiva de Jerome Bruner como mecanismo para fortalecer la conducta ambiental en los estudiantes del Grado Segundo de la Institución. </w:t>
      </w:r>
      <w:r w:rsidRPr="00E004E2">
        <w:rPr>
          <w:i/>
          <w:iCs/>
        </w:rPr>
        <w:t>Revista Tecnológica-Educativa Docentes 2.0</w:t>
      </w:r>
      <w:r w:rsidRPr="00E004E2">
        <w:rPr>
          <w:i/>
        </w:rPr>
        <w:t xml:space="preserve">, </w:t>
      </w:r>
      <w:r w:rsidRPr="00E004E2">
        <w:rPr>
          <w:iCs/>
        </w:rPr>
        <w:t>9</w:t>
      </w:r>
      <w:r w:rsidRPr="00E004E2">
        <w:t xml:space="preserve">(1), 132-141. https://doi.org/10.37843/rted.v9i1.110 </w:t>
      </w:r>
    </w:p>
    <w:p w14:paraId="683957E2" w14:textId="77777777" w:rsidR="00981AE2" w:rsidRPr="00E004E2" w:rsidRDefault="00981AE2" w:rsidP="00D5742F">
      <w:pPr>
        <w:pStyle w:val="Default"/>
        <w:spacing w:line="360" w:lineRule="auto"/>
        <w:ind w:left="709" w:hanging="709"/>
        <w:jc w:val="both"/>
      </w:pPr>
      <w:proofErr w:type="spellStart"/>
      <w:r w:rsidRPr="00D5742F">
        <w:t>Schraw</w:t>
      </w:r>
      <w:proofErr w:type="spellEnd"/>
      <w:r w:rsidRPr="00D5742F">
        <w:t xml:space="preserve">, G. (1998). </w:t>
      </w:r>
      <w:r w:rsidRPr="00AD29D8">
        <w:rPr>
          <w:lang w:val="en-US"/>
        </w:rPr>
        <w:t xml:space="preserve">Promoting general metacognitive awareness. </w:t>
      </w:r>
      <w:proofErr w:type="spellStart"/>
      <w:r w:rsidRPr="00E004E2">
        <w:rPr>
          <w:i/>
          <w:iCs/>
        </w:rPr>
        <w:t>Instructional</w:t>
      </w:r>
      <w:proofErr w:type="spellEnd"/>
      <w:r w:rsidRPr="00E004E2">
        <w:rPr>
          <w:i/>
          <w:iCs/>
        </w:rPr>
        <w:t xml:space="preserve"> </w:t>
      </w:r>
      <w:proofErr w:type="spellStart"/>
      <w:proofErr w:type="gramStart"/>
      <w:r w:rsidRPr="00E004E2">
        <w:rPr>
          <w:i/>
          <w:iCs/>
        </w:rPr>
        <w:t>Science</w:t>
      </w:r>
      <w:proofErr w:type="spellEnd"/>
      <w:r w:rsidR="00CC1551" w:rsidRPr="00E004E2">
        <w:rPr>
          <w:i/>
          <w:iCs/>
        </w:rPr>
        <w:t>,(</w:t>
      </w:r>
      <w:proofErr w:type="gramEnd"/>
      <w:r w:rsidRPr="00E004E2">
        <w:rPr>
          <w:i/>
          <w:iCs/>
        </w:rPr>
        <w:t>26</w:t>
      </w:r>
      <w:r w:rsidR="00CC1551" w:rsidRPr="00E004E2">
        <w:rPr>
          <w:i/>
          <w:iCs/>
        </w:rPr>
        <w:t>)</w:t>
      </w:r>
      <w:r w:rsidRPr="00E004E2">
        <w:t>, 113-125.</w:t>
      </w:r>
    </w:p>
    <w:p w14:paraId="7F79835D" w14:textId="77777777" w:rsidR="00981AE2" w:rsidRPr="00E004E2" w:rsidRDefault="00981AE2" w:rsidP="00D5742F">
      <w:pPr>
        <w:pStyle w:val="Default"/>
        <w:spacing w:line="360" w:lineRule="auto"/>
        <w:ind w:left="709" w:hanging="709"/>
        <w:jc w:val="both"/>
      </w:pPr>
      <w:r w:rsidRPr="00E004E2">
        <w:t xml:space="preserve">Pimienta-Prieto, J. (2012). </w:t>
      </w:r>
      <w:r w:rsidRPr="00E004E2">
        <w:rPr>
          <w:i/>
          <w:iCs/>
        </w:rPr>
        <w:t>Estrategias de enseñanza-aprendizaje Docencia universitaria basada en competencias</w:t>
      </w:r>
      <w:r w:rsidRPr="00E004E2">
        <w:t xml:space="preserve">, Ed. Pearson educación.  </w:t>
      </w:r>
    </w:p>
    <w:p w14:paraId="7BA2F484" w14:textId="77777777" w:rsidR="00981AE2" w:rsidRPr="00E004E2" w:rsidRDefault="00981AE2" w:rsidP="00D5742F">
      <w:pPr>
        <w:pStyle w:val="Default"/>
        <w:spacing w:line="360" w:lineRule="auto"/>
        <w:ind w:left="709" w:hanging="709"/>
        <w:jc w:val="both"/>
      </w:pPr>
      <w:r w:rsidRPr="00E004E2">
        <w:t xml:space="preserve">Velásquez-Ossa, C., López Jiménez, D., &amp; Gómez Giraldo, J. (2009). La naturaleza de la comunicación: un aporte a su discusión conceptual. </w:t>
      </w:r>
    </w:p>
    <w:p w14:paraId="41E07F58" w14:textId="77777777" w:rsidR="00337659" w:rsidRPr="00E004E2" w:rsidRDefault="00981AE2" w:rsidP="00D5742F">
      <w:pPr>
        <w:pStyle w:val="Default"/>
        <w:spacing w:line="360" w:lineRule="auto"/>
        <w:ind w:left="709" w:hanging="709"/>
        <w:jc w:val="both"/>
      </w:pPr>
      <w:r w:rsidRPr="00E004E2">
        <w:t xml:space="preserve">Yepes, Ricardo.1996. </w:t>
      </w:r>
      <w:r w:rsidRPr="00E004E2">
        <w:rPr>
          <w:i/>
        </w:rPr>
        <w:t>Qué es eso de la filosofía. De Platón a hoy.</w:t>
      </w:r>
      <w:r w:rsidRPr="00E004E2">
        <w:t xml:space="preserve">  Ediciones del Dr.</w:t>
      </w:r>
    </w:p>
    <w:sectPr w:rsidR="00337659" w:rsidRPr="00E004E2" w:rsidSect="001920DA">
      <w:headerReference w:type="default" r:id="rId14"/>
      <w:footerReference w:type="default" r:id="rId15"/>
      <w:pgSz w:w="12240" w:h="15840"/>
      <w:pgMar w:top="1417" w:right="1701" w:bottom="709" w:left="1701"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BE90F" w14:textId="77777777" w:rsidR="00180DF8" w:rsidRDefault="00180DF8" w:rsidP="001920DA">
      <w:pPr>
        <w:spacing w:after="0" w:line="240" w:lineRule="auto"/>
      </w:pPr>
      <w:r>
        <w:separator/>
      </w:r>
    </w:p>
  </w:endnote>
  <w:endnote w:type="continuationSeparator" w:id="0">
    <w:p w14:paraId="4C67A0AD" w14:textId="77777777" w:rsidR="00180DF8" w:rsidRDefault="00180DF8" w:rsidP="00192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270B" w14:textId="5CD3D5A5" w:rsidR="001920DA" w:rsidRDefault="001920DA" w:rsidP="001920DA">
    <w:pPr>
      <w:pStyle w:val="Piedepgina"/>
      <w:jc w:val="center"/>
    </w:pPr>
    <w:r w:rsidRPr="00FB4A95">
      <w:rPr>
        <w:rFonts w:ascii="Calibri" w:hAnsi="Calibri" w:cs="Calibri"/>
        <w:b/>
        <w:szCs w:val="20"/>
      </w:rPr>
      <w:t xml:space="preserve">Vol. </w:t>
    </w:r>
    <w:r>
      <w:rPr>
        <w:rFonts w:ascii="Calibri" w:hAnsi="Calibri" w:cs="Calibri"/>
        <w:b/>
        <w:szCs w:val="20"/>
      </w:rPr>
      <w:t>9</w:t>
    </w:r>
    <w:r w:rsidRPr="00FB4A95">
      <w:rPr>
        <w:rFonts w:ascii="Calibri" w:hAnsi="Calibri" w:cs="Calibri"/>
        <w:b/>
        <w:szCs w:val="20"/>
      </w:rPr>
      <w:t>, Núm. 1</w:t>
    </w:r>
    <w:r>
      <w:rPr>
        <w:rFonts w:ascii="Calibri" w:hAnsi="Calibri" w:cs="Calibri"/>
        <w:b/>
        <w:szCs w:val="20"/>
      </w:rPr>
      <w:t>7</w:t>
    </w:r>
    <w:r w:rsidRPr="00FB4A95">
      <w:rPr>
        <w:rFonts w:ascii="Calibri" w:hAnsi="Calibri" w:cs="Calibri"/>
        <w:b/>
        <w:szCs w:val="20"/>
      </w:rPr>
      <w:t xml:space="preserve">                   </w:t>
    </w:r>
    <w:proofErr w:type="gramStart"/>
    <w:r>
      <w:rPr>
        <w:rFonts w:ascii="Calibri" w:hAnsi="Calibri" w:cs="Calibri"/>
        <w:b/>
        <w:szCs w:val="20"/>
      </w:rPr>
      <w:t>Enero</w:t>
    </w:r>
    <w:proofErr w:type="gramEnd"/>
    <w:r>
      <w:rPr>
        <w:rFonts w:ascii="Calibri" w:hAnsi="Calibri" w:cs="Calibri"/>
        <w:b/>
        <w:szCs w:val="20"/>
      </w:rPr>
      <w:t xml:space="preserve"> – Junio 2022</w:t>
    </w:r>
    <w:r w:rsidRPr="00FB4A95">
      <w:rPr>
        <w:rFonts w:ascii="Calibri" w:hAnsi="Calibri" w:cs="Calibri"/>
        <w:b/>
        <w:szCs w:val="20"/>
      </w:rPr>
      <w:t xml:space="preserve">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BBD41" w14:textId="77777777" w:rsidR="00180DF8" w:rsidRDefault="00180DF8" w:rsidP="001920DA">
      <w:pPr>
        <w:spacing w:after="0" w:line="240" w:lineRule="auto"/>
      </w:pPr>
      <w:r>
        <w:separator/>
      </w:r>
    </w:p>
  </w:footnote>
  <w:footnote w:type="continuationSeparator" w:id="0">
    <w:p w14:paraId="0D22A886" w14:textId="77777777" w:rsidR="00180DF8" w:rsidRDefault="00180DF8" w:rsidP="00192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73DB" w14:textId="7CF6BF1C" w:rsidR="001920DA" w:rsidRDefault="001920DA" w:rsidP="001920DA">
    <w:pPr>
      <w:pStyle w:val="Encabezado"/>
      <w:jc w:val="center"/>
    </w:pPr>
    <w:r w:rsidRPr="00666AC6">
      <w:rPr>
        <w:noProof/>
      </w:rPr>
      <w:drawing>
        <wp:inline distT="0" distB="0" distL="0" distR="0" wp14:anchorId="210E9155" wp14:editId="46EA1C9B">
          <wp:extent cx="5200650" cy="704850"/>
          <wp:effectExtent l="0" t="0" r="0" b="0"/>
          <wp:docPr id="23" name="Imagen 2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5848"/>
    <w:multiLevelType w:val="multilevel"/>
    <w:tmpl w:val="0588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B1B13"/>
    <w:multiLevelType w:val="multilevel"/>
    <w:tmpl w:val="BAC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824EC3"/>
    <w:multiLevelType w:val="multilevel"/>
    <w:tmpl w:val="A096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612829">
    <w:abstractNumId w:val="1"/>
  </w:num>
  <w:num w:numId="2" w16cid:durableId="650059314">
    <w:abstractNumId w:val="0"/>
  </w:num>
  <w:num w:numId="3" w16cid:durableId="510223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21D4"/>
    <w:rsid w:val="00003184"/>
    <w:rsid w:val="00007D3C"/>
    <w:rsid w:val="00037796"/>
    <w:rsid w:val="00045357"/>
    <w:rsid w:val="000513A9"/>
    <w:rsid w:val="000614B0"/>
    <w:rsid w:val="00061C53"/>
    <w:rsid w:val="00062344"/>
    <w:rsid w:val="00063373"/>
    <w:rsid w:val="000774DC"/>
    <w:rsid w:val="000B3FA7"/>
    <w:rsid w:val="000F0878"/>
    <w:rsid w:val="000F485E"/>
    <w:rsid w:val="00100EF8"/>
    <w:rsid w:val="00113DB3"/>
    <w:rsid w:val="00124956"/>
    <w:rsid w:val="0013543E"/>
    <w:rsid w:val="00155A41"/>
    <w:rsid w:val="00180DF8"/>
    <w:rsid w:val="001919F6"/>
    <w:rsid w:val="001920DA"/>
    <w:rsid w:val="0019526B"/>
    <w:rsid w:val="001A4BC4"/>
    <w:rsid w:val="001B0052"/>
    <w:rsid w:val="001E0DE2"/>
    <w:rsid w:val="001F3C83"/>
    <w:rsid w:val="001F3FB1"/>
    <w:rsid w:val="001F44C7"/>
    <w:rsid w:val="002023F9"/>
    <w:rsid w:val="00206A0B"/>
    <w:rsid w:val="002156F0"/>
    <w:rsid w:val="002312C7"/>
    <w:rsid w:val="00237596"/>
    <w:rsid w:val="00245D7B"/>
    <w:rsid w:val="00277971"/>
    <w:rsid w:val="002B06AB"/>
    <w:rsid w:val="002B66AA"/>
    <w:rsid w:val="002D562D"/>
    <w:rsid w:val="00301882"/>
    <w:rsid w:val="00326722"/>
    <w:rsid w:val="00336BDE"/>
    <w:rsid w:val="00337659"/>
    <w:rsid w:val="00371303"/>
    <w:rsid w:val="00382896"/>
    <w:rsid w:val="00385DD8"/>
    <w:rsid w:val="003878D3"/>
    <w:rsid w:val="003A4FBA"/>
    <w:rsid w:val="003A5B00"/>
    <w:rsid w:val="003C7AE2"/>
    <w:rsid w:val="003D0BE2"/>
    <w:rsid w:val="003E441A"/>
    <w:rsid w:val="00400924"/>
    <w:rsid w:val="00413D84"/>
    <w:rsid w:val="0043232B"/>
    <w:rsid w:val="00454D97"/>
    <w:rsid w:val="00455156"/>
    <w:rsid w:val="004779FE"/>
    <w:rsid w:val="00491198"/>
    <w:rsid w:val="004C147C"/>
    <w:rsid w:val="004E34AE"/>
    <w:rsid w:val="00503A97"/>
    <w:rsid w:val="0050552F"/>
    <w:rsid w:val="005262D0"/>
    <w:rsid w:val="0053512A"/>
    <w:rsid w:val="005656AF"/>
    <w:rsid w:val="00567C1D"/>
    <w:rsid w:val="00584865"/>
    <w:rsid w:val="005946D0"/>
    <w:rsid w:val="005A35A1"/>
    <w:rsid w:val="005B427D"/>
    <w:rsid w:val="005C794D"/>
    <w:rsid w:val="005D07A7"/>
    <w:rsid w:val="005D4F84"/>
    <w:rsid w:val="006014F1"/>
    <w:rsid w:val="006074E6"/>
    <w:rsid w:val="00607F44"/>
    <w:rsid w:val="00617A69"/>
    <w:rsid w:val="006204D8"/>
    <w:rsid w:val="00651D86"/>
    <w:rsid w:val="00664A48"/>
    <w:rsid w:val="0067003B"/>
    <w:rsid w:val="0067220F"/>
    <w:rsid w:val="00675D93"/>
    <w:rsid w:val="006809DD"/>
    <w:rsid w:val="00686893"/>
    <w:rsid w:val="00696CB3"/>
    <w:rsid w:val="006F54E7"/>
    <w:rsid w:val="00700390"/>
    <w:rsid w:val="007846B7"/>
    <w:rsid w:val="007904B7"/>
    <w:rsid w:val="007917AD"/>
    <w:rsid w:val="007B3C8B"/>
    <w:rsid w:val="007D6C9E"/>
    <w:rsid w:val="007E1B54"/>
    <w:rsid w:val="008270F0"/>
    <w:rsid w:val="008300B7"/>
    <w:rsid w:val="00831466"/>
    <w:rsid w:val="00831C6A"/>
    <w:rsid w:val="00857E18"/>
    <w:rsid w:val="00865A30"/>
    <w:rsid w:val="008728A5"/>
    <w:rsid w:val="00877C11"/>
    <w:rsid w:val="008871DB"/>
    <w:rsid w:val="008875FB"/>
    <w:rsid w:val="008B1098"/>
    <w:rsid w:val="008D1A82"/>
    <w:rsid w:val="008D1D1F"/>
    <w:rsid w:val="008E05A2"/>
    <w:rsid w:val="008E2385"/>
    <w:rsid w:val="008E2A1A"/>
    <w:rsid w:val="008F2770"/>
    <w:rsid w:val="00910FD0"/>
    <w:rsid w:val="00956DEE"/>
    <w:rsid w:val="00973718"/>
    <w:rsid w:val="00981AE2"/>
    <w:rsid w:val="00985D03"/>
    <w:rsid w:val="009B3CF1"/>
    <w:rsid w:val="009C5A93"/>
    <w:rsid w:val="009D3FA6"/>
    <w:rsid w:val="009F5AF0"/>
    <w:rsid w:val="00A116A4"/>
    <w:rsid w:val="00A53329"/>
    <w:rsid w:val="00A53A3F"/>
    <w:rsid w:val="00A65FE4"/>
    <w:rsid w:val="00A74BFC"/>
    <w:rsid w:val="00A83704"/>
    <w:rsid w:val="00A9304B"/>
    <w:rsid w:val="00AA7F25"/>
    <w:rsid w:val="00AC1A78"/>
    <w:rsid w:val="00AC27E9"/>
    <w:rsid w:val="00AC2BC0"/>
    <w:rsid w:val="00AD29D8"/>
    <w:rsid w:val="00AE61B5"/>
    <w:rsid w:val="00B048DD"/>
    <w:rsid w:val="00B108BB"/>
    <w:rsid w:val="00B1095E"/>
    <w:rsid w:val="00B11A5F"/>
    <w:rsid w:val="00B53000"/>
    <w:rsid w:val="00B82488"/>
    <w:rsid w:val="00BA7EB0"/>
    <w:rsid w:val="00BD2D99"/>
    <w:rsid w:val="00BE532D"/>
    <w:rsid w:val="00C021D4"/>
    <w:rsid w:val="00C04242"/>
    <w:rsid w:val="00C20D1F"/>
    <w:rsid w:val="00C335FF"/>
    <w:rsid w:val="00C41764"/>
    <w:rsid w:val="00C456E1"/>
    <w:rsid w:val="00C67301"/>
    <w:rsid w:val="00C723B3"/>
    <w:rsid w:val="00C8053F"/>
    <w:rsid w:val="00C93E82"/>
    <w:rsid w:val="00CB03D6"/>
    <w:rsid w:val="00CB16E9"/>
    <w:rsid w:val="00CC0CF4"/>
    <w:rsid w:val="00CC1551"/>
    <w:rsid w:val="00CC665D"/>
    <w:rsid w:val="00CD01DD"/>
    <w:rsid w:val="00CE4C70"/>
    <w:rsid w:val="00D13380"/>
    <w:rsid w:val="00D2554D"/>
    <w:rsid w:val="00D34631"/>
    <w:rsid w:val="00D43427"/>
    <w:rsid w:val="00D5742F"/>
    <w:rsid w:val="00D61AA1"/>
    <w:rsid w:val="00D727DE"/>
    <w:rsid w:val="00D73FC8"/>
    <w:rsid w:val="00D85689"/>
    <w:rsid w:val="00DA7555"/>
    <w:rsid w:val="00DB6103"/>
    <w:rsid w:val="00DC1BB8"/>
    <w:rsid w:val="00DD1715"/>
    <w:rsid w:val="00DF6308"/>
    <w:rsid w:val="00E004E2"/>
    <w:rsid w:val="00E203D3"/>
    <w:rsid w:val="00E231E2"/>
    <w:rsid w:val="00E27C16"/>
    <w:rsid w:val="00E600EE"/>
    <w:rsid w:val="00E62827"/>
    <w:rsid w:val="00E70328"/>
    <w:rsid w:val="00E8094A"/>
    <w:rsid w:val="00EA0782"/>
    <w:rsid w:val="00EA4C26"/>
    <w:rsid w:val="00EA6A99"/>
    <w:rsid w:val="00ED4AFD"/>
    <w:rsid w:val="00F130DF"/>
    <w:rsid w:val="00F25DBA"/>
    <w:rsid w:val="00F425AE"/>
    <w:rsid w:val="00F8713A"/>
    <w:rsid w:val="00FA027B"/>
    <w:rsid w:val="00FA2C80"/>
    <w:rsid w:val="00FB371E"/>
    <w:rsid w:val="00FB4894"/>
    <w:rsid w:val="00FC30CA"/>
    <w:rsid w:val="00FD6C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C75C5"/>
  <w15:docId w15:val="{0845E415-4BBC-4B6D-9D86-785CE4AF0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4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C021D4"/>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8300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0B7"/>
    <w:rPr>
      <w:rFonts w:ascii="Tahoma" w:hAnsi="Tahoma" w:cs="Tahoma"/>
      <w:sz w:val="16"/>
      <w:szCs w:val="16"/>
    </w:rPr>
  </w:style>
  <w:style w:type="paragraph" w:styleId="Encabezado">
    <w:name w:val="header"/>
    <w:basedOn w:val="Normal"/>
    <w:link w:val="EncabezadoCar"/>
    <w:uiPriority w:val="99"/>
    <w:unhideWhenUsed/>
    <w:rsid w:val="001920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20DA"/>
  </w:style>
  <w:style w:type="paragraph" w:styleId="Piedepgina">
    <w:name w:val="footer"/>
    <w:basedOn w:val="Normal"/>
    <w:link w:val="PiedepginaCar"/>
    <w:uiPriority w:val="99"/>
    <w:unhideWhenUsed/>
    <w:rsid w:val="001920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2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520361">
      <w:bodyDiv w:val="1"/>
      <w:marLeft w:val="0"/>
      <w:marRight w:val="0"/>
      <w:marTop w:val="0"/>
      <w:marBottom w:val="0"/>
      <w:divBdr>
        <w:top w:val="none" w:sz="0" w:space="0" w:color="auto"/>
        <w:left w:val="none" w:sz="0" w:space="0" w:color="auto"/>
        <w:bottom w:val="none" w:sz="0" w:space="0" w:color="auto"/>
        <w:right w:val="none" w:sz="0" w:space="0" w:color="auto"/>
      </w:divBdr>
    </w:div>
    <w:div w:id="208699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5F9BA-E0B7-4E09-AD66-9A9C382E2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20</Pages>
  <Words>6534</Words>
  <Characters>35942</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HP18-E1</dc:creator>
  <cp:lastModifiedBy>Gustavo Toledo</cp:lastModifiedBy>
  <cp:revision>126</cp:revision>
  <dcterms:created xsi:type="dcterms:W3CDTF">2022-02-23T18:28:00Z</dcterms:created>
  <dcterms:modified xsi:type="dcterms:W3CDTF">2022-04-12T14:02:00Z</dcterms:modified>
</cp:coreProperties>
</file>